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0" w:name="_Toc526794807"/>
      <w:r w:rsidRPr="003D4825">
        <w:t>CENTRALE UNICA DI COMMITTENZA BASSE VALLE SERIANA</w:t>
      </w:r>
      <w:bookmarkEnd w:id="0"/>
    </w:p>
    <w:p w:rsidR="0061154A" w:rsidRPr="0047193E" w:rsidRDefault="008C48FA" w:rsidP="0094753F">
      <w:pPr>
        <w:spacing w:before="120"/>
        <w:ind w:left="4403" w:hanging="771"/>
        <w:rPr>
          <w:rFonts w:ascii="Times New Roman" w:eastAsia="Times New Roman" w:hAnsi="Times New Roman" w:cs="Times New Roman"/>
          <w:sz w:val="24"/>
          <w:szCs w:val="24"/>
        </w:rPr>
      </w:pPr>
      <w:r w:rsidRPr="0047193E">
        <w:rPr>
          <w:rFonts w:ascii="Times New Roman" w:hAnsi="Times New Roman" w:cs="Times New Roman"/>
          <w:spacing w:val="-2"/>
          <w:sz w:val="24"/>
          <w:szCs w:val="24"/>
        </w:rPr>
        <w:t>Via Roma</w:t>
      </w:r>
      <w:r w:rsidR="00435E3B" w:rsidRPr="0047193E">
        <w:rPr>
          <w:rFonts w:ascii="Times New Roman" w:hAnsi="Times New Roman" w:cs="Times New Roman"/>
          <w:spacing w:val="-1"/>
          <w:sz w:val="24"/>
          <w:szCs w:val="24"/>
        </w:rPr>
        <w:t>,</w:t>
      </w:r>
      <w:r w:rsidR="00435E3B" w:rsidRPr="0047193E">
        <w:rPr>
          <w:rFonts w:ascii="Times New Roman" w:hAnsi="Times New Roman" w:cs="Times New Roman"/>
          <w:sz w:val="24"/>
          <w:szCs w:val="24"/>
        </w:rPr>
        <w:t xml:space="preserve"> </w:t>
      </w:r>
      <w:r w:rsidRPr="0047193E">
        <w:rPr>
          <w:rFonts w:ascii="Times New Roman" w:hAnsi="Times New Roman" w:cs="Times New Roman"/>
          <w:spacing w:val="-1"/>
          <w:sz w:val="24"/>
          <w:szCs w:val="24"/>
        </w:rPr>
        <w:t>1</w:t>
      </w:r>
      <w:r w:rsidRPr="0047193E">
        <w:rPr>
          <w:rFonts w:ascii="Times New Roman" w:hAnsi="Times New Roman" w:cs="Times New Roman"/>
          <w:sz w:val="24"/>
          <w:szCs w:val="24"/>
        </w:rPr>
        <w:t>3</w:t>
      </w:r>
      <w:r w:rsidR="00435E3B" w:rsidRPr="0047193E">
        <w:rPr>
          <w:rFonts w:ascii="Times New Roman" w:hAnsi="Times New Roman" w:cs="Times New Roman"/>
          <w:sz w:val="24"/>
          <w:szCs w:val="24"/>
        </w:rPr>
        <w:t xml:space="preserve"> </w:t>
      </w:r>
      <w:r w:rsidRPr="0047193E">
        <w:rPr>
          <w:rFonts w:ascii="Times New Roman" w:hAnsi="Times New Roman" w:cs="Times New Roman"/>
          <w:sz w:val="24"/>
          <w:szCs w:val="24"/>
        </w:rPr>
        <w:t>–</w:t>
      </w:r>
      <w:r w:rsidR="00435E3B" w:rsidRPr="0047193E">
        <w:rPr>
          <w:rFonts w:ascii="Times New Roman" w:hAnsi="Times New Roman" w:cs="Times New Roman"/>
          <w:spacing w:val="-1"/>
          <w:sz w:val="24"/>
          <w:szCs w:val="24"/>
        </w:rPr>
        <w:t xml:space="preserve"> </w:t>
      </w:r>
      <w:r w:rsidR="00435E3B" w:rsidRPr="0047193E">
        <w:rPr>
          <w:rFonts w:ascii="Times New Roman" w:hAnsi="Times New Roman" w:cs="Times New Roman"/>
          <w:spacing w:val="-2"/>
          <w:sz w:val="24"/>
          <w:szCs w:val="24"/>
        </w:rPr>
        <w:t>2</w:t>
      </w:r>
      <w:r w:rsidRPr="0047193E">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trPr>
          <w:trHeight w:hRule="exact" w:val="1267"/>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61154A" w:rsidRPr="003D4825" w:rsidRDefault="0061154A" w:rsidP="0094753F">
            <w:pPr>
              <w:pStyle w:val="TableParagraph"/>
              <w:spacing w:before="120"/>
              <w:rPr>
                <w:rFonts w:ascii="Times New Roman" w:eastAsia="Times New Roman" w:hAnsi="Times New Roman" w:cs="Times New Roman"/>
              </w:rPr>
            </w:pPr>
          </w:p>
          <w:p w:rsidR="00571983" w:rsidRPr="00571983" w:rsidRDefault="0062730F" w:rsidP="00571983">
            <w:pPr>
              <w:pStyle w:val="Titolo3"/>
              <w:spacing w:before="0"/>
              <w:jc w:val="center"/>
              <w:rPr>
                <w:bCs w:val="0"/>
                <w:i w:val="0"/>
              </w:rPr>
            </w:pPr>
            <w:r w:rsidRPr="00571983">
              <w:rPr>
                <w:rFonts w:cs="Times New Roman"/>
                <w:i w:val="0"/>
                <w:spacing w:val="-1"/>
              </w:rPr>
              <w:t>MODELLO A</w:t>
            </w:r>
            <w:r w:rsidR="00571983" w:rsidRPr="00571983">
              <w:rPr>
                <w:rFonts w:cs="Times New Roman"/>
                <w:i w:val="0"/>
                <w:spacing w:val="-1"/>
              </w:rPr>
              <w:t xml:space="preserve"> - </w:t>
            </w:r>
            <w:r w:rsidR="00571983" w:rsidRPr="00571983">
              <w:rPr>
                <w:i w:val="0"/>
              </w:rPr>
              <w:t>DOMANDA DI PARTECIPAZIONE e DICHIARAZIONE SOSTITUTIVA</w:t>
            </w:r>
          </w:p>
          <w:p w:rsidR="00571983" w:rsidRPr="00571983" w:rsidRDefault="00571983" w:rsidP="00571983">
            <w:pPr>
              <w:pStyle w:val="Text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
              <w:jc w:val="center"/>
              <w:rPr>
                <w:rFonts w:ascii="Times New Roman" w:hAnsi="Times New Roman" w:cs="Calibri"/>
                <w:b/>
                <w:iCs/>
                <w:sz w:val="24"/>
              </w:rPr>
            </w:pPr>
            <w:r w:rsidRPr="00571983">
              <w:rPr>
                <w:rFonts w:ascii="Times New Roman" w:hAnsi="Times New Roman" w:cs="Calibri"/>
                <w:b/>
                <w:iCs/>
                <w:sz w:val="24"/>
              </w:rPr>
              <w:t>(resa ai sensi degli articoli 46 e 47 del DPR n. 445/2000)</w:t>
            </w:r>
          </w:p>
          <w:p w:rsidR="0061154A" w:rsidRPr="003D4825" w:rsidRDefault="0061154A" w:rsidP="0094753F">
            <w:pPr>
              <w:pStyle w:val="TableParagraph"/>
              <w:spacing w:before="120"/>
              <w:ind w:left="8"/>
              <w:jc w:val="center"/>
              <w:rPr>
                <w:rFonts w:ascii="Times New Roman" w:eastAsia="Times New Roman" w:hAnsi="Times New Roman" w:cs="Times New Roman"/>
              </w:rPr>
            </w:pPr>
          </w:p>
        </w:tc>
      </w:tr>
      <w:tr w:rsidR="0061154A" w:rsidRPr="003D4825" w:rsidTr="00F16D19">
        <w:trPr>
          <w:trHeight w:hRule="exact" w:val="1553"/>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61154A" w:rsidP="0094753F">
            <w:pPr>
              <w:pStyle w:val="TableParagraph"/>
              <w:spacing w:before="120"/>
              <w:rPr>
                <w:rFonts w:ascii="Times New Roman" w:eastAsia="Times New Roman" w:hAnsi="Times New Roman" w:cs="Times New Roman"/>
              </w:rPr>
            </w:pPr>
          </w:p>
          <w:p w:rsidR="0061154A" w:rsidRPr="003D4825" w:rsidRDefault="00435E3B" w:rsidP="00F927DB">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3D4825">
              <w:rPr>
                <w:rFonts w:ascii="Times New Roman" w:hAnsi="Times New Roman" w:cs="Times New Roman"/>
                <w:b/>
                <w:spacing w:val="-2"/>
              </w:rPr>
              <w:t>P</w:t>
            </w:r>
            <w:r w:rsidRPr="003D4825">
              <w:rPr>
                <w:rFonts w:ascii="Times New Roman" w:hAnsi="Times New Roman" w:cs="Times New Roman"/>
                <w:b/>
              </w:rPr>
              <w:t>E</w:t>
            </w:r>
            <w:r w:rsidRPr="003D4825">
              <w:rPr>
                <w:rFonts w:ascii="Times New Roman" w:hAnsi="Times New Roman" w:cs="Times New Roman"/>
                <w:b/>
                <w:spacing w:val="-2"/>
              </w:rPr>
              <w:t>R</w:t>
            </w:r>
            <w:r w:rsidRPr="003D4825">
              <w:rPr>
                <w:rFonts w:ascii="Times New Roman" w:hAnsi="Times New Roman" w:cs="Times New Roman"/>
                <w:b/>
                <w:spacing w:val="1"/>
              </w:rPr>
              <w:t>I</w:t>
            </w:r>
            <w:r w:rsidRPr="003D4825">
              <w:rPr>
                <w:rFonts w:ascii="Times New Roman" w:hAnsi="Times New Roman" w:cs="Times New Roman"/>
                <w:b/>
              </w:rPr>
              <w:t>O</w:t>
            </w:r>
            <w:r w:rsidRPr="003D4825">
              <w:rPr>
                <w:rFonts w:ascii="Times New Roman" w:hAnsi="Times New Roman" w:cs="Times New Roman"/>
                <w:b/>
                <w:spacing w:val="-2"/>
              </w:rPr>
              <w:t>D</w:t>
            </w:r>
            <w:r w:rsidRPr="003D4825">
              <w:rPr>
                <w:rFonts w:ascii="Times New Roman" w:hAnsi="Times New Roman" w:cs="Times New Roman"/>
                <w:b/>
              </w:rPr>
              <w:t>O</w:t>
            </w:r>
            <w:r w:rsidRPr="003D4825">
              <w:rPr>
                <w:rFonts w:ascii="Times New Roman" w:hAnsi="Times New Roman" w:cs="Times New Roman"/>
                <w:b/>
                <w:spacing w:val="69"/>
              </w:rPr>
              <w:t xml:space="preserve"> </w:t>
            </w:r>
            <w:r w:rsidR="00F927DB" w:rsidRPr="00C76358">
              <w:rPr>
                <w:rFonts w:ascii="Times New Roman" w:hAnsi="Times New Roman" w:cs="Times New Roman"/>
                <w:b/>
                <w:spacing w:val="1"/>
              </w:rPr>
              <w:t>01/05</w:t>
            </w:r>
            <w:r w:rsidR="008C48FA" w:rsidRPr="00C76358">
              <w:rPr>
                <w:rFonts w:ascii="Times New Roman" w:hAnsi="Times New Roman" w:cs="Times New Roman"/>
                <w:b/>
                <w:spacing w:val="1"/>
              </w:rPr>
              <w:t xml:space="preserve">/2019 – </w:t>
            </w:r>
            <w:r w:rsidR="00F927DB" w:rsidRPr="00C76358">
              <w:rPr>
                <w:rFonts w:ascii="Times New Roman" w:hAnsi="Times New Roman" w:cs="Times New Roman"/>
                <w:b/>
                <w:spacing w:val="1"/>
              </w:rPr>
              <w:t>30/04</w:t>
            </w:r>
            <w:r w:rsidR="008C48FA" w:rsidRPr="00C76358">
              <w:rPr>
                <w:rFonts w:ascii="Times New Roman" w:hAnsi="Times New Roman" w:cs="Times New Roman"/>
                <w:b/>
                <w:spacing w:val="1"/>
              </w:rPr>
              <w:t>/202</w:t>
            </w:r>
            <w:r w:rsidR="00F3308D" w:rsidRPr="00C76358">
              <w:rPr>
                <w:rFonts w:ascii="Times New Roman" w:hAnsi="Times New Roman" w:cs="Times New Roman"/>
                <w:b/>
                <w:spacing w:val="1"/>
              </w:rPr>
              <w:t>3</w:t>
            </w:r>
            <w:r w:rsidRPr="003D4825">
              <w:rPr>
                <w:rFonts w:ascii="Times New Roman" w:hAnsi="Times New Roman" w:cs="Times New Roman"/>
                <w:b/>
              </w:rPr>
              <w:t xml:space="preserve"> </w:t>
            </w:r>
            <w:r w:rsidRPr="003D4825">
              <w:rPr>
                <w:rFonts w:ascii="Times New Roman" w:hAnsi="Times New Roman" w:cs="Times New Roman"/>
                <w:b/>
                <w:spacing w:val="-2"/>
              </w:rPr>
              <w:t>C</w:t>
            </w:r>
            <w:r w:rsidRPr="003D4825">
              <w:rPr>
                <w:rFonts w:ascii="Times New Roman" w:hAnsi="Times New Roman" w:cs="Times New Roman"/>
                <w:b/>
              </w:rPr>
              <w:t>O</w:t>
            </w:r>
            <w:r w:rsidRPr="003D4825">
              <w:rPr>
                <w:rFonts w:ascii="Times New Roman" w:hAnsi="Times New Roman" w:cs="Times New Roman"/>
                <w:b/>
                <w:spacing w:val="-1"/>
              </w:rPr>
              <w:t>M</w:t>
            </w:r>
            <w:r w:rsidRPr="003D4825">
              <w:rPr>
                <w:rFonts w:ascii="Times New Roman" w:hAnsi="Times New Roman" w:cs="Times New Roman"/>
                <w:b/>
                <w:spacing w:val="-2"/>
              </w:rPr>
              <w:t>UN</w:t>
            </w:r>
            <w:r w:rsidRPr="003D4825">
              <w:rPr>
                <w:rFonts w:ascii="Times New Roman" w:hAnsi="Times New Roman" w:cs="Times New Roman"/>
                <w:b/>
              </w:rPr>
              <w:t xml:space="preserve">I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proofErr w:type="spellStart"/>
            <w:r w:rsidR="00BE50C3" w:rsidRPr="00C76358">
              <w:rPr>
                <w:rFonts w:ascii="Times New Roman" w:eastAsia="Times New Roman" w:hAnsi="Times New Roman" w:cs="Times New Roman"/>
                <w:spacing w:val="-1"/>
              </w:rPr>
              <w:t>ristretta</w:t>
            </w:r>
            <w:proofErr w:type="spellEnd"/>
            <w:r w:rsidR="00F927DB" w:rsidRPr="00C76358">
              <w:rPr>
                <w:rFonts w:ascii="Times New Roman" w:eastAsia="Times New Roman" w:hAnsi="Times New Roman" w:cs="Times New Roman"/>
                <w:spacing w:val="-1"/>
              </w:rPr>
              <w:t xml:space="preserve"> ACCELERATA</w:t>
            </w:r>
            <w:r w:rsidRPr="00C76358">
              <w:rPr>
                <w:rFonts w:ascii="Times New Roman" w:eastAsia="Times New Roman" w:hAnsi="Times New Roman" w:cs="Times New Roman"/>
                <w:spacing w:val="-1"/>
              </w:rPr>
              <w:t>,</w:t>
            </w:r>
            <w:r w:rsidRPr="00C76358">
              <w:rPr>
                <w:rFonts w:ascii="Times New Roman" w:eastAsia="Times New Roman" w:hAnsi="Times New Roman" w:cs="Times New Roman"/>
              </w:rPr>
              <w:t xml:space="preserve"> </w:t>
            </w:r>
            <w:r w:rsidRPr="00C76358">
              <w:rPr>
                <w:rFonts w:ascii="Times New Roman" w:eastAsia="Times New Roman" w:hAnsi="Times New Roman" w:cs="Times New Roman"/>
                <w:spacing w:val="-1"/>
              </w:rPr>
              <w:t>ai</w:t>
            </w:r>
            <w:r w:rsidRPr="00EE7FD9">
              <w:rPr>
                <w:rFonts w:ascii="Times New Roman" w:eastAsia="Times New Roman" w:hAnsi="Times New Roman" w:cs="Times New Roman"/>
                <w:spacing w:val="-1"/>
              </w:rPr>
              <w:t xml:space="preserve"> </w:t>
            </w:r>
            <w:proofErr w:type="spellStart"/>
            <w:r w:rsidRPr="00EE7FD9">
              <w:rPr>
                <w:rFonts w:ascii="Times New Roman" w:eastAsia="Times New Roman" w:hAnsi="Times New Roman" w:cs="Times New Roman"/>
                <w:spacing w:val="-2"/>
              </w:rPr>
              <w:t>sensi</w:t>
            </w:r>
            <w:proofErr w:type="spellEnd"/>
            <w:r w:rsidRPr="00EE7FD9">
              <w:rPr>
                <w:rFonts w:ascii="Times New Roman" w:eastAsia="Times New Roman" w:hAnsi="Times New Roman" w:cs="Times New Roman"/>
                <w:spacing w:val="1"/>
              </w:rPr>
              <w:t xml:space="preserve"> </w:t>
            </w:r>
            <w:r w:rsidRPr="00EE7FD9">
              <w:rPr>
                <w:rFonts w:ascii="Times New Roman" w:eastAsia="Times New Roman" w:hAnsi="Times New Roman" w:cs="Times New Roman"/>
                <w:spacing w:val="-2"/>
              </w:rPr>
              <w:t>dell’articolo</w:t>
            </w:r>
            <w:r w:rsidRPr="00EE7FD9">
              <w:rPr>
                <w:rFonts w:ascii="Times New Roman" w:eastAsia="Times New Roman" w:hAnsi="Times New Roman" w:cs="Times New Roman"/>
              </w:rPr>
              <w:t xml:space="preserve"> </w:t>
            </w:r>
            <w:r w:rsidR="008A56E7" w:rsidRPr="00EE7FD9">
              <w:rPr>
                <w:rFonts w:ascii="Times New Roman" w:eastAsia="Times New Roman" w:hAnsi="Times New Roman" w:cs="Times New Roman"/>
              </w:rPr>
              <w:t>61</w:t>
            </w:r>
            <w:r w:rsidRPr="00EE7FD9">
              <w:rPr>
                <w:rFonts w:ascii="Times New Roman" w:eastAsia="Times New Roman" w:hAnsi="Times New Roman" w:cs="Times New Roman"/>
                <w:spacing w:val="-3"/>
              </w:rPr>
              <w:t xml:space="preserve"> </w:t>
            </w:r>
            <w:r w:rsidR="00F927DB">
              <w:rPr>
                <w:rFonts w:ascii="Times New Roman" w:eastAsia="Times New Roman" w:hAnsi="Times New Roman" w:cs="Times New Roman"/>
                <w:spacing w:val="-3"/>
              </w:rPr>
              <w:t xml:space="preserve">comma 6 </w:t>
            </w:r>
            <w:r w:rsidRPr="00EE7FD9">
              <w:rPr>
                <w:rFonts w:ascii="Times New Roman" w:eastAsia="Times New Roman" w:hAnsi="Times New Roman" w:cs="Times New Roman"/>
                <w:spacing w:val="-1"/>
              </w:rPr>
              <w:t xml:space="preserve">del </w:t>
            </w:r>
            <w:proofErr w:type="spellStart"/>
            <w:r w:rsidRPr="00EE7FD9">
              <w:rPr>
                <w:rFonts w:ascii="Times New Roman" w:eastAsia="Times New Roman" w:hAnsi="Times New Roman" w:cs="Times New Roman"/>
                <w:spacing w:val="-1"/>
              </w:rPr>
              <w:t>d.lgs.</w:t>
            </w:r>
            <w:proofErr w:type="spellEnd"/>
            <w:r w:rsidRPr="00EE7FD9">
              <w:rPr>
                <w:rFonts w:ascii="Times New Roman" w:eastAsia="Times New Roman" w:hAnsi="Times New Roman" w:cs="Times New Roman"/>
              </w:rPr>
              <w:t xml:space="preserve"> n.</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F927DB">
            <w:pPr>
              <w:pStyle w:val="TableParagraph"/>
              <w:spacing w:before="120"/>
              <w:jc w:val="center"/>
              <w:rPr>
                <w:rFonts w:ascii="Times New Roman" w:eastAsia="Times New Roman" w:hAnsi="Times New Roman" w:cs="Times New Roman"/>
              </w:rPr>
            </w:pPr>
            <w:r w:rsidRPr="00C76358">
              <w:rPr>
                <w:rFonts w:ascii="Times New Roman" w:hAnsi="Times New Roman" w:cs="Times New Roman"/>
                <w:b/>
                <w:spacing w:val="-1"/>
              </w:rPr>
              <w:t>CIG:</w:t>
            </w:r>
            <w:r w:rsidR="00F927DB" w:rsidRPr="00C76358">
              <w:rPr>
                <w:rFonts w:ascii="Times New Roman" w:hAnsi="Times New Roman" w:cs="Times New Roman"/>
                <w:b/>
                <w:spacing w:val="-1"/>
              </w:rPr>
              <w:t xml:space="preserve"> 7774349BBD</w:t>
            </w:r>
            <w:r w:rsidRPr="00C76358">
              <w:rPr>
                <w:rFonts w:ascii="Times New Roman" w:hAnsi="Times New Roman" w:cs="Times New Roman"/>
                <w:b/>
                <w:spacing w:val="-1"/>
              </w:rPr>
              <w:tab/>
            </w:r>
            <w:r w:rsidR="008A56E7" w:rsidRPr="00C76358">
              <w:rPr>
                <w:rFonts w:ascii="Times New Roman" w:hAnsi="Times New Roman" w:cs="Times New Roman"/>
                <w:b/>
                <w:spacing w:val="-1"/>
              </w:rPr>
              <w:t xml:space="preserve">CUP: </w:t>
            </w:r>
            <w:r w:rsidR="00F927DB" w:rsidRPr="00C76358">
              <w:rPr>
                <w:rFonts w:ascii="Times New Roman" w:hAnsi="Times New Roman" w:cs="Times New Roman"/>
                <w:b/>
                <w:spacing w:val="-1"/>
              </w:rPr>
              <w:t>B79F18002230004</w:t>
            </w:r>
            <w:r w:rsidR="008A56E7" w:rsidRPr="003D4825">
              <w:rPr>
                <w:rFonts w:ascii="Times New Roman" w:hAnsi="Times New Roman" w:cs="Times New Roman"/>
                <w:b/>
                <w:spacing w:val="-1"/>
              </w:rPr>
              <w:t xml:space="preserve"> </w:t>
            </w:r>
            <w:r w:rsidR="00E8375E" w:rsidRPr="003D4825">
              <w:rPr>
                <w:rFonts w:ascii="Times New Roman" w:hAnsi="Times New Roman" w:cs="Times New Roman"/>
                <w:b/>
                <w:spacing w:val="-1"/>
              </w:rPr>
              <w:t xml:space="preserve"> </w:t>
            </w:r>
            <w:r w:rsidRPr="003D4825">
              <w:rPr>
                <w:rFonts w:ascii="Times New Roman" w:hAnsi="Times New Roman" w:cs="Times New Roman"/>
                <w:b/>
                <w:spacing w:val="-1"/>
              </w:rPr>
              <w:t>CODICE NUTS:</w:t>
            </w:r>
            <w:r w:rsidRPr="003D4825">
              <w:rPr>
                <w:rFonts w:ascii="Times New Roman" w:hAnsi="Times New Roman" w:cs="Times New Roman"/>
                <w:b/>
                <w:spacing w:val="1"/>
              </w:rPr>
              <w:t xml:space="preserve"> </w:t>
            </w:r>
            <w:r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62730F" w:rsidRDefault="0062730F" w:rsidP="0062730F">
      <w:pPr>
        <w:pStyle w:val="Testo3colonne"/>
        <w:tabs>
          <w:tab w:val="left" w:pos="360"/>
        </w:tabs>
        <w:spacing w:line="240" w:lineRule="auto"/>
        <w:rPr>
          <w:rFonts w:ascii="Times New Roman" w:hAnsi="Times New Roman" w:cs="Calibri"/>
          <w:i/>
          <w:iCs/>
          <w:sz w:val="24"/>
        </w:rPr>
      </w:pPr>
    </w:p>
    <w:p w:rsidR="0062730F" w:rsidRDefault="0062730F" w:rsidP="0062730F">
      <w:pPr>
        <w:pStyle w:val="Testo3colonne"/>
        <w:tabs>
          <w:tab w:val="left" w:pos="360"/>
        </w:tabs>
        <w:spacing w:after="142" w:line="360" w:lineRule="auto"/>
        <w:rPr>
          <w:rFonts w:ascii="Times New Roman" w:hAnsi="Times New Roman" w:cs="Calibri"/>
          <w:sz w:val="22"/>
          <w:szCs w:val="22"/>
        </w:rPr>
      </w:pPr>
      <w:r>
        <w:rPr>
          <w:rFonts w:ascii="Times New Roman" w:hAnsi="Times New Roman" w:cs="Calibri"/>
          <w:sz w:val="22"/>
          <w:szCs w:val="22"/>
        </w:rPr>
        <w:t xml:space="preserve">Il/La sottoscritto/a …………...........................…………………………...………………………............. nato/a </w:t>
      </w:r>
      <w:proofErr w:type="spellStart"/>
      <w:r>
        <w:rPr>
          <w:rFonts w:ascii="Times New Roman" w:hAnsi="Times New Roman" w:cs="Calibri"/>
          <w:sz w:val="22"/>
          <w:szCs w:val="22"/>
        </w:rPr>
        <w:t>a</w:t>
      </w:r>
      <w:proofErr w:type="spellEnd"/>
      <w:r>
        <w:rPr>
          <w:rFonts w:ascii="Times New Roman" w:hAnsi="Times New Roman" w:cs="Calibri"/>
          <w:sz w:val="22"/>
          <w:szCs w:val="22"/>
        </w:rPr>
        <w:t xml:space="preserve"> ...............………………...………..................................... (Prov. ….) il ....…….......................……..,  residente in ……………………………………………………………............………………. (Prov. …….) via ………………………………………………………………….......................……………, codice fiscale …………………………………………………………… in qualità di:</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Titolare (in caso di ditta individuale)</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Legale   Rappresentante</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Procuratore (come da allegata procura in data ………………………… avanti al Notaio ……………………………………………………..…………….…………..……… con Studio in …………........................................…………….………………… n. di repertorio …………………….</w:t>
      </w:r>
    </w:p>
    <w:p w:rsidR="0062730F" w:rsidRDefault="0062730F" w:rsidP="0062730F">
      <w:pPr>
        <w:pStyle w:val="Testo3colonne"/>
        <w:tabs>
          <w:tab w:val="left" w:pos="360"/>
        </w:tabs>
        <w:spacing w:after="142" w:line="360" w:lineRule="auto"/>
        <w:rPr>
          <w:rFonts w:ascii="Times New Roman" w:hAnsi="Times New Roman" w:cs="Calibri"/>
          <w:sz w:val="22"/>
          <w:szCs w:val="22"/>
        </w:rPr>
      </w:pPr>
    </w:p>
    <w:p w:rsidR="0062730F" w:rsidRDefault="0062730F" w:rsidP="0062730F">
      <w:pPr>
        <w:pStyle w:val="Testo3colonne"/>
        <w:tabs>
          <w:tab w:val="left" w:pos="360"/>
        </w:tabs>
        <w:spacing w:after="142" w:line="360" w:lineRule="auto"/>
        <w:rPr>
          <w:rFonts w:ascii="Times New Roman" w:hAnsi="Times New Roman" w:cs="Calibri"/>
          <w:sz w:val="22"/>
          <w:szCs w:val="22"/>
        </w:rPr>
      </w:pPr>
      <w:r>
        <w:rPr>
          <w:rFonts w:ascii="Times New Roman" w:hAnsi="Times New Roman" w:cs="Calibri"/>
          <w:sz w:val="22"/>
          <w:szCs w:val="22"/>
        </w:rPr>
        <w:t xml:space="preserve">dell’operatore economico .………….....................................................………………………………………... con sede legale in ………………………………………….............................…………… (Prov. …..) via ………………………….………………………… n°…….… </w:t>
      </w:r>
      <w:proofErr w:type="spellStart"/>
      <w:r>
        <w:rPr>
          <w:rFonts w:ascii="Times New Roman" w:hAnsi="Times New Roman" w:cs="Calibri"/>
          <w:sz w:val="22"/>
          <w:szCs w:val="22"/>
        </w:rPr>
        <w:t>cap</w:t>
      </w:r>
      <w:proofErr w:type="spellEnd"/>
      <w:r>
        <w:rPr>
          <w:rFonts w:ascii="Times New Roman" w:hAnsi="Times New Roman" w:cs="Calibri"/>
          <w:sz w:val="22"/>
          <w:szCs w:val="22"/>
        </w:rPr>
        <w:t xml:space="preserve"> …….………..…… </w:t>
      </w:r>
      <w:proofErr w:type="spellStart"/>
      <w:r>
        <w:rPr>
          <w:rFonts w:ascii="Times New Roman" w:hAnsi="Times New Roman" w:cs="Calibri"/>
          <w:sz w:val="22"/>
          <w:szCs w:val="22"/>
        </w:rPr>
        <w:t>P.Iva</w:t>
      </w:r>
      <w:proofErr w:type="spellEnd"/>
      <w:r>
        <w:rPr>
          <w:rFonts w:ascii="Times New Roman" w:hAnsi="Times New Roman" w:cs="Calibri"/>
          <w:sz w:val="22"/>
          <w:szCs w:val="22"/>
        </w:rPr>
        <w:t xml:space="preserve"> …………………………………......…. Codice fiscale …………….………………….……………</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lastRenderedPageBreak/>
        <w:t>❏</w:t>
      </w:r>
      <w:r>
        <w:rPr>
          <w:rFonts w:ascii="Times New Roman" w:eastAsia="MS Mincho" w:hAnsi="Times New Roman" w:cs="Calibri"/>
          <w:sz w:val="22"/>
          <w:szCs w:val="22"/>
        </w:rPr>
        <w:t xml:space="preserve"> </w:t>
      </w:r>
      <w:r>
        <w:rPr>
          <w:rFonts w:ascii="Times New Roman" w:hAnsi="Times New Roman" w:cs="Calibri"/>
          <w:sz w:val="22"/>
          <w:szCs w:val="22"/>
        </w:rPr>
        <w:t xml:space="preserve">iscritto alla C.C.I.A.A., </w:t>
      </w:r>
      <w:r>
        <w:rPr>
          <w:rFonts w:ascii="Times New Roman" w:hAnsi="Times New Roman" w:cs="Calibri"/>
          <w:sz w:val="22"/>
          <w:szCs w:val="22"/>
          <w:u w:val="single"/>
        </w:rPr>
        <w:t>se ricorre</w:t>
      </w:r>
      <w:r>
        <w:rPr>
          <w:rFonts w:ascii="Times New Roman" w:hAnsi="Times New Roman" w:cs="Calibri"/>
          <w:sz w:val="22"/>
          <w:szCs w:val="22"/>
        </w:rPr>
        <w:t>, con oggetto sociale ………………………………………………….. inerente alla tipologia dell’appalto, numero di iscrizione al registro delle imprese ….............................................................................................................................................. data di iscrizione ………………….……………………………………. ,</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t>❏</w:t>
      </w:r>
      <w:r>
        <w:rPr>
          <w:rFonts w:ascii="Calibri" w:eastAsia="MS Mincho" w:hAnsi="Calibri" w:cs="Calibri"/>
          <w:sz w:val="22"/>
          <w:szCs w:val="22"/>
        </w:rPr>
        <w:t xml:space="preserve"> </w:t>
      </w:r>
      <w:r>
        <w:rPr>
          <w:rFonts w:ascii="Times New Roman" w:hAnsi="Times New Roman" w:cs="Calibri"/>
          <w:sz w:val="22"/>
          <w:szCs w:val="22"/>
        </w:rPr>
        <w:t xml:space="preserve">iscritto a ………………………………………………………………………………………, data di iscrizione …………………………………………………. </w:t>
      </w:r>
      <w:r>
        <w:rPr>
          <w:rFonts w:ascii="Times New Roman" w:hAnsi="Times New Roman" w:cs="Calibri"/>
          <w:i/>
          <w:sz w:val="22"/>
          <w:szCs w:val="22"/>
        </w:rPr>
        <w:t xml:space="preserve">(eventuale iscrizione </w:t>
      </w:r>
      <w:r>
        <w:rPr>
          <w:rFonts w:ascii="Times New Roman" w:eastAsia="Calibri" w:hAnsi="Times New Roman" w:cs="Calibri"/>
          <w:i/>
          <w:sz w:val="22"/>
        </w:rPr>
        <w:t>nel registro delle commissioni provinciali per l'artigianato o presso i competenti ordini professionali;</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t>❏</w:t>
      </w:r>
      <w:r>
        <w:rPr>
          <w:rFonts w:ascii="Times New Roman" w:eastAsia="MS Mincho" w:hAnsi="Times New Roman" w:cs="Calibri"/>
          <w:i/>
          <w:sz w:val="22"/>
          <w:szCs w:val="22"/>
        </w:rPr>
        <w:t xml:space="preserve"> </w:t>
      </w:r>
      <w:r>
        <w:rPr>
          <w:rFonts w:ascii="Times New Roman" w:eastAsia="Calibri" w:hAnsi="Times New Roman" w:cs="Calibri"/>
          <w:sz w:val="22"/>
          <w:szCs w:val="22"/>
        </w:rPr>
        <w:t>iscritto a ………………………………………………………………………................................, data di iscrizione</w:t>
      </w:r>
      <w:r>
        <w:rPr>
          <w:rFonts w:ascii="Times New Roman" w:eastAsia="Calibri" w:hAnsi="Times New Roman" w:cs="Calibri"/>
          <w:i/>
          <w:sz w:val="22"/>
          <w:szCs w:val="22"/>
        </w:rPr>
        <w:t xml:space="preserve"> …………………………………………………... (per </w:t>
      </w:r>
      <w:r>
        <w:rPr>
          <w:rFonts w:ascii="Times New Roman" w:eastAsia="Calibri" w:hAnsi="Times New Roman" w:cs="Calibri"/>
          <w:i/>
          <w:sz w:val="22"/>
        </w:rPr>
        <w:t>cittadino di altro Stato membro non residente in Italia)</w:t>
      </w:r>
    </w:p>
    <w:p w:rsidR="006B49D8" w:rsidRDefault="006B49D8" w:rsidP="0062730F">
      <w:pPr>
        <w:pStyle w:val="Testo3colonne"/>
        <w:tabs>
          <w:tab w:val="left" w:pos="360"/>
        </w:tabs>
        <w:spacing w:after="142" w:line="360" w:lineRule="auto"/>
        <w:jc w:val="center"/>
        <w:rPr>
          <w:rFonts w:ascii="Times New Roman" w:hAnsi="Times New Roman" w:cs="Calibri"/>
          <w:b/>
          <w:bCs/>
          <w:smallCaps/>
          <w:sz w:val="28"/>
          <w:szCs w:val="22"/>
        </w:rPr>
      </w:pPr>
    </w:p>
    <w:p w:rsidR="0062730F" w:rsidRDefault="0062730F" w:rsidP="0062730F">
      <w:pPr>
        <w:pStyle w:val="Testo3colonne"/>
        <w:tabs>
          <w:tab w:val="left" w:pos="360"/>
        </w:tabs>
        <w:spacing w:after="142" w:line="360" w:lineRule="auto"/>
        <w:jc w:val="center"/>
        <w:rPr>
          <w:rFonts w:ascii="Times New Roman" w:hAnsi="Times New Roman" w:cs="Calibri"/>
          <w:b/>
          <w:bCs/>
          <w:smallCaps/>
          <w:sz w:val="28"/>
          <w:szCs w:val="22"/>
        </w:rPr>
      </w:pPr>
      <w:r>
        <w:rPr>
          <w:rFonts w:ascii="Times New Roman" w:hAnsi="Times New Roman" w:cs="Calibri"/>
          <w:b/>
          <w:bCs/>
          <w:smallCaps/>
          <w:sz w:val="28"/>
          <w:szCs w:val="22"/>
        </w:rPr>
        <w:t>chiede</w:t>
      </w:r>
    </w:p>
    <w:p w:rsidR="0062730F" w:rsidRDefault="0062730F" w:rsidP="0062730F">
      <w:pPr>
        <w:pStyle w:val="Testo3colonne"/>
        <w:tabs>
          <w:tab w:val="left" w:pos="360"/>
        </w:tabs>
        <w:spacing w:after="142" w:line="360" w:lineRule="auto"/>
        <w:ind w:right="13"/>
      </w:pPr>
      <w:r>
        <w:rPr>
          <w:rFonts w:ascii="Times New Roman" w:eastAsia="Calibri" w:hAnsi="Times New Roman" w:cs="Calibri"/>
          <w:b/>
          <w:bCs/>
          <w:i/>
          <w:smallCaps/>
          <w:sz w:val="22"/>
          <w:szCs w:val="22"/>
          <w:u w:val="single"/>
        </w:rPr>
        <w:t xml:space="preserve">di partecipare alla procedura </w:t>
      </w:r>
      <w:r w:rsidR="00571983">
        <w:rPr>
          <w:rFonts w:ascii="Times New Roman" w:eastAsia="Calibri" w:hAnsi="Times New Roman" w:cs="Calibri"/>
          <w:b/>
          <w:bCs/>
          <w:i/>
          <w:smallCaps/>
          <w:sz w:val="22"/>
          <w:szCs w:val="22"/>
          <w:u w:val="single"/>
        </w:rPr>
        <w:t xml:space="preserve">ristretta </w:t>
      </w:r>
      <w:r>
        <w:rPr>
          <w:rFonts w:ascii="Times New Roman" w:eastAsia="Calibri" w:hAnsi="Times New Roman" w:cs="Calibri"/>
          <w:b/>
          <w:bCs/>
          <w:i/>
          <w:smallCaps/>
          <w:sz w:val="22"/>
          <w:szCs w:val="22"/>
          <w:u w:val="single"/>
        </w:rPr>
        <w:t>di gara avente ad oggetto</w:t>
      </w:r>
      <w:r w:rsidR="006B49D8">
        <w:rPr>
          <w:rFonts w:ascii="Times New Roman" w:eastAsia="Calibri" w:hAnsi="Times New Roman" w:cs="Calibri"/>
          <w:b/>
          <w:bCs/>
          <w:i/>
          <w:smallCaps/>
          <w:sz w:val="22"/>
          <w:szCs w:val="22"/>
          <w:u w:val="single"/>
        </w:rPr>
        <w:t>: gestione dei servizi di raccolta rifiuti solidi urbani, raccolte differenziate e servizi complementari</w:t>
      </w:r>
      <w:r>
        <w:rPr>
          <w:rFonts w:ascii="Times New Roman" w:eastAsia="Calibri" w:hAnsi="Times New Roman" w:cs="Calibri"/>
          <w:b/>
          <w:bCs/>
          <w:i/>
          <w:smallCaps/>
          <w:sz w:val="22"/>
          <w:szCs w:val="22"/>
          <w:u w:val="single"/>
        </w:rPr>
        <w:t xml:space="preserve"> </w:t>
      </w:r>
      <w:r w:rsidR="006B49D8">
        <w:rPr>
          <w:rFonts w:ascii="Times New Roman" w:eastAsia="Calibri" w:hAnsi="Times New Roman" w:cs="Calibri"/>
          <w:b/>
          <w:bCs/>
          <w:i/>
          <w:smallCaps/>
          <w:sz w:val="22"/>
          <w:szCs w:val="22"/>
          <w:u w:val="single"/>
        </w:rPr>
        <w:t xml:space="preserve">(raccolta; trasporto e smaltimento) per il </w:t>
      </w:r>
      <w:r w:rsidR="006B49D8" w:rsidRPr="00C76358">
        <w:rPr>
          <w:rFonts w:ascii="Times New Roman" w:eastAsia="Calibri" w:hAnsi="Times New Roman" w:cs="Calibri"/>
          <w:b/>
          <w:bCs/>
          <w:i/>
          <w:smallCaps/>
          <w:sz w:val="22"/>
          <w:szCs w:val="22"/>
          <w:u w:val="single"/>
        </w:rPr>
        <w:t>periodo 01/</w:t>
      </w:r>
      <w:r w:rsidR="00F927DB" w:rsidRPr="00C76358">
        <w:rPr>
          <w:rFonts w:ascii="Times New Roman" w:eastAsia="Calibri" w:hAnsi="Times New Roman" w:cs="Calibri"/>
          <w:b/>
          <w:bCs/>
          <w:i/>
          <w:smallCaps/>
          <w:sz w:val="22"/>
          <w:szCs w:val="22"/>
          <w:u w:val="single"/>
        </w:rPr>
        <w:t>05</w:t>
      </w:r>
      <w:r w:rsidR="006B49D8" w:rsidRPr="00C76358">
        <w:rPr>
          <w:rFonts w:ascii="Times New Roman" w:eastAsia="Calibri" w:hAnsi="Times New Roman" w:cs="Calibri"/>
          <w:b/>
          <w:bCs/>
          <w:i/>
          <w:smallCaps/>
          <w:sz w:val="22"/>
          <w:szCs w:val="22"/>
          <w:u w:val="single"/>
        </w:rPr>
        <w:t xml:space="preserve">/2019 – </w:t>
      </w:r>
      <w:r w:rsidR="00F927DB" w:rsidRPr="00C76358">
        <w:rPr>
          <w:rFonts w:ascii="Times New Roman" w:eastAsia="Calibri" w:hAnsi="Times New Roman" w:cs="Calibri"/>
          <w:b/>
          <w:bCs/>
          <w:i/>
          <w:smallCaps/>
          <w:sz w:val="22"/>
          <w:szCs w:val="22"/>
          <w:u w:val="single"/>
        </w:rPr>
        <w:t>30/04</w:t>
      </w:r>
      <w:r w:rsidR="006B49D8" w:rsidRPr="00C76358">
        <w:rPr>
          <w:rFonts w:ascii="Times New Roman" w:eastAsia="Calibri" w:hAnsi="Times New Roman" w:cs="Calibri"/>
          <w:b/>
          <w:bCs/>
          <w:i/>
          <w:smallCaps/>
          <w:sz w:val="22"/>
          <w:szCs w:val="22"/>
          <w:u w:val="single"/>
        </w:rPr>
        <w:t xml:space="preserve">/2023 comuni di alzano lombardo, nembro, </w:t>
      </w:r>
      <w:proofErr w:type="spellStart"/>
      <w:r w:rsidR="006B49D8" w:rsidRPr="00C76358">
        <w:rPr>
          <w:rFonts w:ascii="Times New Roman" w:eastAsia="Calibri" w:hAnsi="Times New Roman" w:cs="Calibri"/>
          <w:b/>
          <w:bCs/>
          <w:i/>
          <w:smallCaps/>
          <w:sz w:val="22"/>
          <w:szCs w:val="22"/>
          <w:u w:val="single"/>
        </w:rPr>
        <w:t>pradalunga</w:t>
      </w:r>
      <w:proofErr w:type="spellEnd"/>
      <w:r w:rsidR="006B49D8" w:rsidRPr="00C76358">
        <w:rPr>
          <w:rFonts w:ascii="Times New Roman" w:eastAsia="Calibri" w:hAnsi="Times New Roman" w:cs="Calibri"/>
          <w:b/>
          <w:bCs/>
          <w:i/>
          <w:smallCaps/>
          <w:sz w:val="22"/>
          <w:szCs w:val="22"/>
          <w:u w:val="single"/>
        </w:rPr>
        <w:t>, ranica e villa di serio (</w:t>
      </w:r>
      <w:proofErr w:type="spellStart"/>
      <w:r w:rsidR="006B49D8" w:rsidRPr="00C76358">
        <w:rPr>
          <w:rFonts w:ascii="Times New Roman" w:eastAsia="Calibri" w:hAnsi="Times New Roman" w:cs="Calibri"/>
          <w:b/>
          <w:bCs/>
          <w:i/>
          <w:smallCaps/>
          <w:sz w:val="22"/>
          <w:szCs w:val="22"/>
          <w:u w:val="single"/>
        </w:rPr>
        <w:t>bg</w:t>
      </w:r>
      <w:proofErr w:type="spellEnd"/>
      <w:r w:rsidR="006B49D8" w:rsidRPr="00C76358">
        <w:rPr>
          <w:rFonts w:ascii="Times New Roman" w:eastAsia="Calibri" w:hAnsi="Times New Roman" w:cs="Calibri"/>
          <w:b/>
          <w:bCs/>
          <w:i/>
          <w:smallCaps/>
          <w:sz w:val="22"/>
          <w:szCs w:val="22"/>
          <w:u w:val="single"/>
        </w:rPr>
        <w:t xml:space="preserve">) </w:t>
      </w:r>
      <w:r w:rsidRPr="00C76358">
        <w:rPr>
          <w:rFonts w:ascii="Times New Roman" w:eastAsia="Calibri" w:hAnsi="Times New Roman" w:cs="Calibri"/>
          <w:b/>
          <w:bCs/>
          <w:i/>
          <w:smallCaps/>
          <w:sz w:val="22"/>
          <w:szCs w:val="22"/>
          <w:u w:val="single"/>
        </w:rPr>
        <w:t xml:space="preserve">e </w:t>
      </w:r>
      <w:proofErr w:type="spellStart"/>
      <w:r w:rsidRPr="00C76358">
        <w:rPr>
          <w:rFonts w:ascii="Times New Roman" w:eastAsia="Calibri" w:hAnsi="Times New Roman" w:cs="Calibri"/>
          <w:b/>
          <w:bCs/>
          <w:i/>
          <w:smallCaps/>
          <w:sz w:val="22"/>
          <w:szCs w:val="22"/>
          <w:u w:val="single"/>
        </w:rPr>
        <w:t>cig</w:t>
      </w:r>
      <w:proofErr w:type="spellEnd"/>
      <w:r w:rsidRPr="00C76358">
        <w:rPr>
          <w:rFonts w:ascii="Times New Roman" w:eastAsia="Calibri" w:hAnsi="Times New Roman" w:cs="Calibri"/>
          <w:b/>
          <w:bCs/>
          <w:i/>
          <w:smallCaps/>
          <w:sz w:val="22"/>
          <w:szCs w:val="22"/>
          <w:u w:val="single"/>
        </w:rPr>
        <w:t xml:space="preserve"> :</w:t>
      </w:r>
      <w:r w:rsidR="006B49D8" w:rsidRPr="00C76358">
        <w:rPr>
          <w:rFonts w:ascii="Times New Roman" w:eastAsia="Calibri" w:hAnsi="Times New Roman" w:cs="Calibri"/>
          <w:b/>
          <w:bCs/>
          <w:i/>
          <w:smallCaps/>
          <w:sz w:val="22"/>
          <w:szCs w:val="22"/>
          <w:u w:val="single"/>
        </w:rPr>
        <w:t>7</w:t>
      </w:r>
      <w:r w:rsidR="00F927DB" w:rsidRPr="00C76358">
        <w:rPr>
          <w:rFonts w:ascii="Times New Roman" w:eastAsia="Calibri" w:hAnsi="Times New Roman" w:cs="Calibri"/>
          <w:b/>
          <w:bCs/>
          <w:i/>
          <w:smallCaps/>
          <w:sz w:val="22"/>
          <w:szCs w:val="22"/>
          <w:u w:val="single"/>
        </w:rPr>
        <w:t>774349BBD</w:t>
      </w:r>
      <w:r w:rsidR="006B49D8" w:rsidRPr="00C76358">
        <w:rPr>
          <w:rFonts w:ascii="Times New Roman" w:eastAsia="Calibri" w:hAnsi="Times New Roman" w:cs="Calibri"/>
          <w:b/>
          <w:bCs/>
          <w:i/>
          <w:smallCaps/>
          <w:sz w:val="22"/>
          <w:szCs w:val="22"/>
          <w:u w:val="single"/>
        </w:rPr>
        <w:t>.</w:t>
      </w:r>
    </w:p>
    <w:p w:rsidR="0062730F" w:rsidRDefault="0062730F" w:rsidP="0062730F">
      <w:pPr>
        <w:pStyle w:val="Testo3colonne"/>
        <w:tabs>
          <w:tab w:val="left" w:pos="360"/>
        </w:tabs>
        <w:spacing w:after="142" w:line="360" w:lineRule="auto"/>
      </w:pPr>
      <w:r>
        <w:rPr>
          <w:rFonts w:ascii="Times New Roman" w:hAnsi="Times New Roman" w:cs="Calibri"/>
          <w:sz w:val="22"/>
          <w:szCs w:val="22"/>
        </w:rPr>
        <w:t xml:space="preserve">A tal fine, anche in nome e per conto dell'operatore economico sopra indicato, consapevole della responsabilità e delle </w:t>
      </w:r>
      <w:r>
        <w:rPr>
          <w:rFonts w:ascii="Times New Roman" w:hAnsi="Times New Roman"/>
          <w:sz w:val="22"/>
          <w:szCs w:val="22"/>
        </w:rPr>
        <w:t>sanzioni penali previste dall'articolo 76 del D.P.R. 445/2000, per le ipotesi di falsità' in atti e dichiarazioni mendaci</w:t>
      </w:r>
      <w:r w:rsidR="006B49D8">
        <w:rPr>
          <w:rFonts w:ascii="Times New Roman" w:hAnsi="Times New Roman"/>
          <w:sz w:val="22"/>
          <w:szCs w:val="22"/>
        </w:rPr>
        <w:t>,</w:t>
      </w:r>
    </w:p>
    <w:p w:rsidR="0062730F" w:rsidRDefault="0062730F" w:rsidP="0062730F">
      <w:pPr>
        <w:pStyle w:val="Testo3colonne"/>
        <w:tabs>
          <w:tab w:val="left" w:pos="360"/>
        </w:tabs>
        <w:spacing w:after="142" w:line="240" w:lineRule="auto"/>
        <w:jc w:val="center"/>
        <w:rPr>
          <w:rFonts w:ascii="Times New Roman" w:hAnsi="Times New Roman" w:cs="Calibri"/>
          <w:b/>
          <w:bCs/>
          <w:smallCaps/>
          <w:sz w:val="28"/>
          <w:szCs w:val="28"/>
        </w:rPr>
      </w:pPr>
      <w:r>
        <w:rPr>
          <w:rFonts w:ascii="Times New Roman" w:hAnsi="Times New Roman" w:cs="Calibri"/>
          <w:b/>
          <w:bCs/>
          <w:smallCaps/>
          <w:sz w:val="28"/>
          <w:szCs w:val="28"/>
        </w:rPr>
        <w:t>dichiara</w:t>
      </w:r>
    </w:p>
    <w:p w:rsidR="0062730F" w:rsidRDefault="0062730F" w:rsidP="00E50378">
      <w:pPr>
        <w:pStyle w:val="Testo3colonne"/>
        <w:numPr>
          <w:ilvl w:val="0"/>
          <w:numId w:val="9"/>
        </w:numPr>
        <w:spacing w:after="142" w:line="240" w:lineRule="atLeast"/>
        <w:ind w:left="0" w:hanging="11"/>
      </w:pPr>
      <w:r>
        <w:rPr>
          <w:rFonts w:ascii="Times New Roman" w:hAnsi="Times New Roman" w:cs="Calibri"/>
          <w:sz w:val="22"/>
          <w:szCs w:val="22"/>
        </w:rPr>
        <w:t xml:space="preserve">Che l’operatore economico partecipa alla gara </w:t>
      </w:r>
      <w:r>
        <w:rPr>
          <w:rFonts w:ascii="Times New Roman" w:hAnsi="Times New Roman" w:cs="Calibri"/>
          <w:iCs/>
          <w:sz w:val="22"/>
          <w:szCs w:val="22"/>
          <w:vertAlign w:val="superscript"/>
        </w:rPr>
        <w:t>(barrare il caso di interesse)</w:t>
      </w:r>
      <w:r>
        <w:rPr>
          <w:rFonts w:ascii="Times New Roman" w:hAnsi="Times New Roman" w:cs="Calibri"/>
          <w:sz w:val="22"/>
          <w:szCs w:val="22"/>
          <w:vertAlign w:val="superscript"/>
        </w:rPr>
        <w:t>:</w:t>
      </w:r>
    </w:p>
    <w:p w:rsidR="0062730F" w:rsidRDefault="0062730F" w:rsidP="00E50378">
      <w:pPr>
        <w:pStyle w:val="Testo3colonne"/>
        <w:numPr>
          <w:ilvl w:val="1"/>
          <w:numId w:val="3"/>
        </w:numPr>
        <w:spacing w:after="142" w:line="240" w:lineRule="atLeast"/>
        <w:rPr>
          <w:rFonts w:ascii="Times New Roman" w:hAnsi="Times New Roman" w:cs="Calibri"/>
          <w:b/>
          <w:bCs/>
          <w:sz w:val="22"/>
          <w:szCs w:val="22"/>
        </w:rPr>
      </w:pPr>
      <w:r>
        <w:rPr>
          <w:rFonts w:ascii="Times New Roman" w:hAnsi="Times New Roman" w:cs="Calibri"/>
          <w:b/>
          <w:bCs/>
          <w:sz w:val="22"/>
          <w:szCs w:val="22"/>
        </w:rPr>
        <w:t>Come Concorrente singolo</w:t>
      </w: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In R.T.I.:</w:t>
      </w:r>
    </w:p>
    <w:p w:rsidR="0062730F" w:rsidRDefault="0062730F" w:rsidP="0062730F">
      <w:pPr>
        <w:pStyle w:val="testoproposta"/>
        <w:overflowPunct/>
        <w:spacing w:after="142"/>
        <w:ind w:left="993"/>
        <w:textAlignment w:val="auto"/>
      </w:pPr>
      <w:r>
        <w:rPr>
          <w:rFonts w:ascii="Segoe UI Symbol" w:eastAsia="MS Mincho" w:hAnsi="Segoe UI Symbol" w:cs="Segoe UI Symbol"/>
          <w:b/>
          <w:bCs/>
          <w:sz w:val="22"/>
          <w:szCs w:val="22"/>
        </w:rPr>
        <w:t>❏</w:t>
      </w:r>
      <w:r>
        <w:rPr>
          <w:rFonts w:eastAsia="MS Mincho" w:cs="Calibri"/>
          <w:b/>
          <w:bCs/>
          <w:sz w:val="22"/>
          <w:szCs w:val="22"/>
        </w:rPr>
        <w:t xml:space="preserve"> </w:t>
      </w:r>
      <w:r>
        <w:rPr>
          <w:rFonts w:cs="Calibri"/>
          <w:b/>
          <w:bCs/>
          <w:sz w:val="22"/>
          <w:szCs w:val="22"/>
        </w:rPr>
        <w:t xml:space="preserve">costituendo    </w:t>
      </w:r>
      <w:r>
        <w:rPr>
          <w:rFonts w:eastAsia="MS Mincho" w:cs="Calibri"/>
          <w:b/>
          <w:bCs/>
          <w:sz w:val="22"/>
          <w:szCs w:val="22"/>
        </w:rPr>
        <w:t xml:space="preserve">                             </w:t>
      </w:r>
      <w:r>
        <w:rPr>
          <w:rFonts w:ascii="Segoe UI Symbol" w:eastAsia="MS Mincho" w:hAnsi="Segoe UI Symbol" w:cs="Segoe UI Symbol"/>
          <w:b/>
          <w:bCs/>
          <w:sz w:val="22"/>
          <w:szCs w:val="22"/>
        </w:rPr>
        <w:t>❏</w:t>
      </w:r>
      <w:r>
        <w:rPr>
          <w:rFonts w:eastAsia="MS Mincho" w:cs="Calibri"/>
          <w:b/>
          <w:bCs/>
          <w:sz w:val="22"/>
          <w:szCs w:val="22"/>
        </w:rPr>
        <w:t xml:space="preserve"> </w:t>
      </w:r>
      <w:r>
        <w:rPr>
          <w:rFonts w:cs="Calibri"/>
          <w:b/>
          <w:bCs/>
          <w:sz w:val="22"/>
          <w:szCs w:val="22"/>
        </w:rPr>
        <w:t>costituito</w:t>
      </w:r>
    </w:p>
    <w:p w:rsidR="0062730F" w:rsidRDefault="0062730F" w:rsidP="0062730F">
      <w:pPr>
        <w:pStyle w:val="testoproposta"/>
        <w:overflowPunct/>
        <w:spacing w:after="142"/>
        <w:ind w:left="1134"/>
        <w:textAlignment w:val="auto"/>
        <w:rPr>
          <w:rFonts w:eastAsia="MS Mincho" w:cs="Calibri"/>
          <w:b/>
          <w:bCs/>
          <w:sz w:val="16"/>
          <w:szCs w:val="16"/>
        </w:rPr>
      </w:pP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cs="Calibri"/>
          <w:sz w:val="22"/>
          <w:szCs w:val="22"/>
        </w:rPr>
        <w:t xml:space="preserve"> di tipo orizzontale</w:t>
      </w:r>
      <w:r>
        <w:rPr>
          <w:rFonts w:cs="Calibri"/>
          <w:sz w:val="22"/>
          <w:szCs w:val="22"/>
        </w:rPr>
        <w:tab/>
      </w:r>
      <w:r>
        <w:rPr>
          <w:rFonts w:cs="Calibri"/>
          <w:sz w:val="22"/>
          <w:szCs w:val="22"/>
        </w:rPr>
        <w:tab/>
      </w:r>
      <w:r>
        <w:rPr>
          <w:rFonts w:ascii="Segoe UI Symbol" w:eastAsia="MS Mincho" w:hAnsi="Segoe UI Symbol" w:cs="Segoe UI Symbol"/>
          <w:sz w:val="22"/>
          <w:szCs w:val="22"/>
        </w:rPr>
        <w:t>❏</w:t>
      </w:r>
      <w:r>
        <w:rPr>
          <w:rFonts w:cs="Calibri"/>
          <w:sz w:val="22"/>
          <w:szCs w:val="22"/>
        </w:rPr>
        <w:t xml:space="preserve"> di tipo verticale</w:t>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 xml:space="preserve">di tipo misto </w:t>
      </w:r>
      <w:r>
        <w:rPr>
          <w:rFonts w:cs="Calibri"/>
          <w:sz w:val="22"/>
          <w:szCs w:val="22"/>
        </w:rPr>
        <w:tab/>
      </w:r>
      <w:r>
        <w:rPr>
          <w:rFonts w:cs="Calibri"/>
          <w:sz w:val="22"/>
          <w:szCs w:val="22"/>
        </w:rPr>
        <w:tab/>
      </w:r>
      <w:r>
        <w:rPr>
          <w:rFonts w:cs="Calibri"/>
          <w:sz w:val="22"/>
          <w:szCs w:val="22"/>
        </w:rPr>
        <w:tab/>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rPr>
          <w:rFonts w:cs="Calibri"/>
          <w:sz w:val="22"/>
          <w:szCs w:val="22"/>
        </w:rPr>
      </w:pP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Capogruppo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1134"/>
        <w:jc w:val="left"/>
        <w:textAlignment w:val="auto"/>
        <w:rPr>
          <w:rFonts w:eastAsia="MS Mincho" w:cs="Calibri"/>
          <w:sz w:val="22"/>
          <w:szCs w:val="22"/>
        </w:rPr>
      </w:pP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di cooptazione</w:t>
      </w:r>
    </w:p>
    <w:p w:rsidR="0062730F" w:rsidRDefault="0062730F" w:rsidP="0062730F">
      <w:pPr>
        <w:pStyle w:val="testoproposta"/>
        <w:tabs>
          <w:tab w:val="left" w:pos="1924"/>
          <w:tab w:val="left" w:pos="3828"/>
          <w:tab w:val="left" w:pos="6418"/>
          <w:tab w:val="left" w:pos="8665"/>
          <w:tab w:val="left" w:pos="10912"/>
        </w:tabs>
        <w:overflowPunct/>
        <w:spacing w:after="142"/>
        <w:ind w:left="1134"/>
        <w:jc w:val="left"/>
        <w:textAlignment w:val="auto"/>
        <w:rPr>
          <w:rFonts w:cs="Calibri"/>
          <w:sz w:val="22"/>
          <w:szCs w:val="22"/>
        </w:rPr>
      </w:pPr>
    </w:p>
    <w:p w:rsidR="0062730F" w:rsidRDefault="0062730F" w:rsidP="00E50378">
      <w:pPr>
        <w:pStyle w:val="testoproposta"/>
        <w:numPr>
          <w:ilvl w:val="1"/>
          <w:numId w:val="3"/>
        </w:numPr>
        <w:tabs>
          <w:tab w:val="left" w:pos="-17946"/>
          <w:tab w:val="left" w:pos="-16043"/>
          <w:tab w:val="left" w:pos="-13796"/>
          <w:tab w:val="left" w:pos="-11549"/>
          <w:tab w:val="left" w:pos="-9302"/>
        </w:tabs>
        <w:overflowPunct/>
        <w:spacing w:after="142"/>
        <w:jc w:val="left"/>
        <w:textAlignment w:val="auto"/>
      </w:pPr>
      <w:r>
        <w:rPr>
          <w:rFonts w:cs="Calibri"/>
          <w:b/>
          <w:bCs/>
          <w:sz w:val="22"/>
          <w:szCs w:val="22"/>
        </w:rPr>
        <w:t>Per Avvalimento</w:t>
      </w:r>
      <w:r>
        <w:rPr>
          <w:rFonts w:cs="Calibri"/>
          <w:sz w:val="22"/>
          <w:szCs w:val="22"/>
        </w:rPr>
        <w:t>:</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impresa avvalente: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impresa ausiliaria:  ………………………...……</w:t>
      </w: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Come Consorzio:</w:t>
      </w:r>
      <w:r>
        <w:rPr>
          <w:rFonts w:cs="Calibri"/>
          <w:b/>
          <w:bCs/>
          <w:sz w:val="22"/>
          <w:szCs w:val="22"/>
        </w:rPr>
        <w:tab/>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stabile</w:t>
      </w:r>
      <w:r>
        <w:rPr>
          <w:rFonts w:cs="Calibri"/>
          <w:sz w:val="22"/>
          <w:szCs w:val="22"/>
        </w:rPr>
        <w:tab/>
      </w:r>
      <w:r>
        <w:rPr>
          <w:rFonts w:cs="Calibri"/>
          <w:sz w:val="22"/>
          <w:szCs w:val="22"/>
        </w:rPr>
        <w:tab/>
      </w:r>
      <w:r>
        <w:rPr>
          <w:rFonts w:cs="Calibri"/>
          <w:sz w:val="22"/>
          <w:szCs w:val="22"/>
        </w:rPr>
        <w:tab/>
      </w: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ordinario</w:t>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tra imprese artigiane</w:t>
      </w:r>
      <w:r>
        <w:rPr>
          <w:rFonts w:cs="Calibri"/>
          <w:sz w:val="22"/>
          <w:szCs w:val="22"/>
        </w:rPr>
        <w:tab/>
      </w: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fra cooperative di produzione e lavoro</w:t>
      </w:r>
    </w:p>
    <w:p w:rsidR="0062730F" w:rsidRDefault="0062730F" w:rsidP="0062730F">
      <w:pPr>
        <w:pStyle w:val="Testo3colonne"/>
        <w:spacing w:after="142" w:line="240" w:lineRule="auto"/>
        <w:ind w:left="993"/>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indicando quale/i consorziata/e esecutrice/i:</w:t>
      </w:r>
    </w:p>
    <w:p w:rsidR="0062730F" w:rsidRDefault="0062730F" w:rsidP="0062730F">
      <w:pPr>
        <w:pStyle w:val="Testo3colonne"/>
        <w:spacing w:after="142" w:line="240" w:lineRule="auto"/>
        <w:ind w:left="1134"/>
        <w:rPr>
          <w:rFonts w:ascii="Times New Roman" w:hAnsi="Times New Roman" w:cs="Calibri"/>
          <w:sz w:val="22"/>
          <w:szCs w:val="22"/>
        </w:rPr>
      </w:pPr>
      <w:r>
        <w:rPr>
          <w:rFonts w:ascii="Times New Roman" w:hAnsi="Times New Roman" w:cs="Calibri"/>
          <w:sz w:val="22"/>
          <w:szCs w:val="22"/>
        </w:rPr>
        <w:t>….………………………………………………………….…..........................................……….………………………………………………………………………………........……………….……………………………………………………………………………...............……………...</w:t>
      </w:r>
    </w:p>
    <w:p w:rsidR="0062730F" w:rsidRDefault="0062730F" w:rsidP="0062730F">
      <w:pPr>
        <w:pStyle w:val="Testo3colonne"/>
        <w:spacing w:after="142" w:line="240" w:lineRule="auto"/>
        <w:ind w:left="993"/>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intende eseguire in proprio l’appalto di cui trattasi.</w:t>
      </w:r>
    </w:p>
    <w:p w:rsidR="0062730F" w:rsidRDefault="0062730F" w:rsidP="0062730F">
      <w:pPr>
        <w:pStyle w:val="Testo3colonne"/>
        <w:spacing w:after="142" w:line="240" w:lineRule="auto"/>
        <w:ind w:left="1134"/>
        <w:rPr>
          <w:rFonts w:ascii="Times New Roman" w:hAnsi="Times New Roman" w:cs="Calibri"/>
          <w:sz w:val="22"/>
          <w:szCs w:val="22"/>
        </w:rPr>
      </w:pP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Come …………...............……:</w:t>
      </w:r>
    </w:p>
    <w:p w:rsidR="0062730F" w:rsidRDefault="0062730F" w:rsidP="0062730F">
      <w:pPr>
        <w:pStyle w:val="Testo3colonne"/>
        <w:tabs>
          <w:tab w:val="left" w:pos="218"/>
        </w:tabs>
        <w:spacing w:after="142" w:line="240" w:lineRule="atLeast"/>
        <w:ind w:left="1134"/>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w:t>
      </w:r>
    </w:p>
    <w:p w:rsidR="0062730F" w:rsidRDefault="0062730F" w:rsidP="0062730F">
      <w:pPr>
        <w:pStyle w:val="Testo3colonne"/>
        <w:tabs>
          <w:tab w:val="left" w:pos="386"/>
        </w:tabs>
        <w:spacing w:after="142" w:line="240" w:lineRule="atLeast"/>
        <w:ind w:left="26"/>
        <w:rPr>
          <w:rFonts w:ascii="Times New Roman" w:hAnsi="Times New Roman" w:cs="Calibri"/>
          <w:sz w:val="22"/>
          <w:szCs w:val="22"/>
        </w:rPr>
      </w:pPr>
      <w:r>
        <w:rPr>
          <w:rFonts w:ascii="Times New Roman" w:hAnsi="Times New Roman" w:cs="Calibri"/>
          <w:sz w:val="22"/>
          <w:szCs w:val="22"/>
        </w:rPr>
        <w:t>Inoltre,</w:t>
      </w:r>
    </w:p>
    <w:p w:rsidR="0062730F" w:rsidRDefault="0062730F" w:rsidP="0062730F">
      <w:pPr>
        <w:pStyle w:val="Testo3colonne"/>
        <w:tabs>
          <w:tab w:val="left" w:pos="360"/>
        </w:tabs>
        <w:spacing w:after="142" w:line="240" w:lineRule="atLeast"/>
        <w:jc w:val="center"/>
        <w:rPr>
          <w:rFonts w:ascii="Times New Roman" w:hAnsi="Times New Roman" w:cs="Calibri"/>
          <w:b/>
          <w:bCs/>
          <w:smallCaps/>
          <w:sz w:val="28"/>
          <w:szCs w:val="28"/>
        </w:rPr>
      </w:pPr>
      <w:r>
        <w:rPr>
          <w:rFonts w:ascii="Times New Roman" w:hAnsi="Times New Roman" w:cs="Calibri"/>
          <w:b/>
          <w:bCs/>
          <w:smallCaps/>
          <w:sz w:val="28"/>
          <w:szCs w:val="28"/>
        </w:rPr>
        <w:t>dichiara</w:t>
      </w:r>
    </w:p>
    <w:p w:rsidR="0062730F" w:rsidRDefault="0062730F" w:rsidP="0062730F">
      <w:pPr>
        <w:pStyle w:val="Testo3colonne"/>
        <w:tabs>
          <w:tab w:val="left" w:pos="284"/>
        </w:tabs>
        <w:spacing w:after="142" w:line="240" w:lineRule="atLeast"/>
        <w:rPr>
          <w:rFonts w:ascii="Times New Roman" w:hAnsi="Times New Roman" w:cs="Calibri"/>
          <w:bCs/>
          <w:iCs/>
          <w:sz w:val="22"/>
          <w:szCs w:val="22"/>
        </w:rPr>
      </w:pPr>
      <w:r>
        <w:rPr>
          <w:rFonts w:ascii="Times New Roman" w:hAnsi="Times New Roman" w:cs="Calibri"/>
          <w:bCs/>
          <w:iCs/>
          <w:sz w:val="22"/>
          <w:szCs w:val="22"/>
        </w:rPr>
        <w:t>ai sensi dell’art. 80 del Decreto Legislativo n. 50/2016, che nei confronti del medesimo operatore economico:</w:t>
      </w:r>
    </w:p>
    <w:p w:rsidR="0062730F" w:rsidRDefault="0062730F" w:rsidP="00E50378">
      <w:pPr>
        <w:pStyle w:val="Standard"/>
        <w:numPr>
          <w:ilvl w:val="0"/>
          <w:numId w:val="8"/>
        </w:numPr>
        <w:spacing w:after="142"/>
        <w:jc w:val="both"/>
        <w:rPr>
          <w:rFonts w:cs="Calibri"/>
          <w:sz w:val="22"/>
          <w:szCs w:val="22"/>
          <w:lang w:eastAsia="it-IT"/>
        </w:rPr>
      </w:pPr>
      <w:r>
        <w:rPr>
          <w:rFonts w:cs="Calibri"/>
          <w:sz w:val="22"/>
          <w:szCs w:val="22"/>
          <w:lang w:eastAsia="it-IT"/>
        </w:rPr>
        <w:t>COMMA 4 - non sono state definitivamente accertate violazioni gravi, rispetto agli obblighi relativi al pagamento delle imposte e tasse o i contributi previdenziali, secondo la legislazione italiana o quella dello Stato in cui sono stabiliti;</w:t>
      </w:r>
    </w:p>
    <w:p w:rsidR="0062730F" w:rsidRDefault="0062730F" w:rsidP="00E50378">
      <w:pPr>
        <w:pStyle w:val="Standard"/>
        <w:numPr>
          <w:ilvl w:val="0"/>
          <w:numId w:val="8"/>
        </w:numPr>
        <w:jc w:val="both"/>
      </w:pPr>
      <w:r>
        <w:rPr>
          <w:sz w:val="22"/>
          <w:szCs w:val="22"/>
          <w:lang w:eastAsia="it-IT"/>
        </w:rPr>
        <w:t>COMMA 5 – che l’operatore economico (o suo subappaltatore nei casi di cui all'articolo 105, comma 6, del decreto legislativo n. 50/2016):</w:t>
      </w:r>
    </w:p>
    <w:p w:rsidR="0062730F" w:rsidRDefault="0062730F" w:rsidP="00E50378">
      <w:pPr>
        <w:pStyle w:val="Standard"/>
        <w:numPr>
          <w:ilvl w:val="0"/>
          <w:numId w:val="6"/>
        </w:numPr>
        <w:jc w:val="both"/>
      </w:pPr>
      <w:r>
        <w:rPr>
          <w:sz w:val="22"/>
          <w:szCs w:val="22"/>
          <w:lang w:eastAsia="it-IT"/>
        </w:rPr>
        <w:t>non ha commesso gravi infrazioni debitamente accertate alle norme in materia di salute e sicurezza sul lavoro nonché agli obblighi di cui all’articolo 30, comma 3 del decreto legislativo n. 50/2016 (obblighi in materia ambientale, sociale e del lavoro);</w:t>
      </w:r>
    </w:p>
    <w:p w:rsidR="0062730F" w:rsidRDefault="0062730F" w:rsidP="00E50378">
      <w:pPr>
        <w:pStyle w:val="Standard"/>
        <w:numPr>
          <w:ilvl w:val="0"/>
          <w:numId w:val="6"/>
        </w:numPr>
        <w:jc w:val="both"/>
      </w:pPr>
      <w:r>
        <w:rPr>
          <w:sz w:val="22"/>
          <w:szCs w:val="22"/>
          <w:lang w:eastAsia="it-IT"/>
        </w:rPr>
        <w:t>non si trova in stato di fallimento, di liquidazione coatta, di concordato preventivo, salvo il caso di concordato con continuità aziendale, o nei cui riguardi sia in corso un procedimento per la dichiarazione di una di tali situazioni, fermo restando quanto previsto dall’articolo 110, del decreto legislativo n. 50/2016;</w:t>
      </w:r>
    </w:p>
    <w:p w:rsidR="0062730F" w:rsidRDefault="00571983" w:rsidP="00E50378">
      <w:pPr>
        <w:pStyle w:val="Standard"/>
        <w:numPr>
          <w:ilvl w:val="0"/>
          <w:numId w:val="6"/>
        </w:numPr>
        <w:spacing w:after="142"/>
        <w:jc w:val="both"/>
        <w:rPr>
          <w:rFonts w:cs="Calibri"/>
          <w:sz w:val="22"/>
          <w:szCs w:val="22"/>
          <w:lang w:eastAsia="it-IT"/>
        </w:rPr>
      </w:pPr>
      <w:r>
        <w:rPr>
          <w:rFonts w:cs="Calibri"/>
          <w:sz w:val="22"/>
          <w:szCs w:val="22"/>
          <w:lang w:eastAsia="it-IT"/>
        </w:rPr>
        <w:t>che:</w:t>
      </w:r>
    </w:p>
    <w:p w:rsidR="0062730F" w:rsidRDefault="0062730F" w:rsidP="00E50378">
      <w:pPr>
        <w:pStyle w:val="Standard"/>
        <w:numPr>
          <w:ilvl w:val="1"/>
          <w:numId w:val="6"/>
        </w:numPr>
        <w:spacing w:after="142"/>
        <w:jc w:val="both"/>
      </w:pPr>
      <w:r>
        <w:rPr>
          <w:color w:val="000000"/>
        </w:rPr>
        <w:t xml:space="preserve"> </w:t>
      </w:r>
      <w:r>
        <w:rPr>
          <w:color w:val="000000"/>
          <w:sz w:val="22"/>
          <w:szCs w:val="22"/>
        </w:rPr>
        <w:t>non si è reso colpevole di gravi illeciti professionali, tali da rendere dubbia la sua integrità o affidabilità. Tra questi rientrano: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2730F" w:rsidRDefault="0062730F" w:rsidP="00E50378">
      <w:pPr>
        <w:pStyle w:val="Standard"/>
        <w:numPr>
          <w:ilvl w:val="1"/>
          <w:numId w:val="6"/>
        </w:numPr>
        <w:spacing w:after="142"/>
        <w:jc w:val="both"/>
      </w:pPr>
      <w:r>
        <w:rPr>
          <w:rFonts w:cs="Calibri"/>
          <w:color w:val="000000"/>
          <w:sz w:val="22"/>
          <w:szCs w:val="22"/>
          <w:lang w:eastAsia="it-IT"/>
        </w:rPr>
        <w:t xml:space="preserve">si è reso colpevole di gravi illeciti professionali e, a tal proposito, specifica di seguito di aver </w:t>
      </w:r>
      <w:r>
        <w:rPr>
          <w:rFonts w:cs="Garamond"/>
          <w:color w:val="000000"/>
          <w:sz w:val="22"/>
          <w:szCs w:val="22"/>
          <w:lang w:eastAsia="it-IT"/>
        </w:rPr>
        <w:t>risarcito o di essersi  impegnato a risarcire il danno causato dall'illecito e di avere adottato specifiche misure di self-cleaning, come da documentazione allegata: …..........................................................................................................................................................................................................................................................................................................................................................................................................................................................</w:t>
      </w:r>
    </w:p>
    <w:p w:rsidR="0062730F" w:rsidRDefault="0062730F" w:rsidP="00E50378">
      <w:pPr>
        <w:pStyle w:val="Standard"/>
        <w:numPr>
          <w:ilvl w:val="0"/>
          <w:numId w:val="6"/>
        </w:numPr>
        <w:spacing w:after="142"/>
        <w:jc w:val="both"/>
      </w:pPr>
      <w:r>
        <w:rPr>
          <w:rFonts w:cs="Calibri"/>
          <w:sz w:val="22"/>
          <w:szCs w:val="22"/>
          <w:lang w:eastAsia="it-IT"/>
        </w:rPr>
        <w:lastRenderedPageBreak/>
        <w:t>partecipa alla procedura di gara senza determinare una situazione di conflitto di interesse ai sensi dell’</w:t>
      </w:r>
      <w:r>
        <w:rPr>
          <w:sz w:val="22"/>
          <w:szCs w:val="22"/>
          <w:lang w:eastAsia="it-IT"/>
        </w:rPr>
        <w:t xml:space="preserve">articolo 42, comma 2, </w:t>
      </w:r>
      <w:r>
        <w:rPr>
          <w:rFonts w:cs="Calibri"/>
          <w:sz w:val="22"/>
          <w:szCs w:val="22"/>
          <w:lang w:eastAsia="it-IT"/>
        </w:rPr>
        <w:t>del decreto legislativo n. 50/2016, non diversamente risolvibile;</w:t>
      </w:r>
    </w:p>
    <w:p w:rsidR="0062730F" w:rsidRDefault="0062730F" w:rsidP="00E50378">
      <w:pPr>
        <w:pStyle w:val="Standard"/>
        <w:numPr>
          <w:ilvl w:val="0"/>
          <w:numId w:val="6"/>
        </w:numPr>
        <w:spacing w:after="142"/>
        <w:jc w:val="both"/>
      </w:pPr>
      <w:r>
        <w:rPr>
          <w:rFonts w:cs="Calibri"/>
          <w:sz w:val="22"/>
          <w:szCs w:val="22"/>
          <w:lang w:eastAsia="it-IT"/>
        </w:rPr>
        <w:t xml:space="preserve">l’operatore economico (o un’impresa collegata), </w:t>
      </w:r>
      <w:r>
        <w:rPr>
          <w:rFonts w:cs="Calibri"/>
          <w:sz w:val="22"/>
          <w:szCs w:val="22"/>
          <w:vertAlign w:val="superscript"/>
          <w:lang w:eastAsia="it-IT"/>
        </w:rPr>
        <w:t>(barrare l’opzione scelta)</w:t>
      </w:r>
    </w:p>
    <w:p w:rsidR="0062730F" w:rsidRDefault="0062730F" w:rsidP="00E50378">
      <w:pPr>
        <w:pStyle w:val="Standard"/>
        <w:numPr>
          <w:ilvl w:val="1"/>
          <w:numId w:val="6"/>
        </w:numPr>
        <w:spacing w:after="142"/>
        <w:ind w:left="1134"/>
        <w:jc w:val="both"/>
        <w:rPr>
          <w:rFonts w:cs="Calibri"/>
          <w:sz w:val="22"/>
          <w:szCs w:val="22"/>
          <w:lang w:eastAsia="it-IT"/>
        </w:rPr>
      </w:pPr>
      <w:r>
        <w:rPr>
          <w:rFonts w:cs="Calibri"/>
          <w:sz w:val="22"/>
          <w:szCs w:val="22"/>
          <w:lang w:eastAsia="it-IT"/>
        </w:rPr>
        <w:t>NON è stato coinvolto nella predisposizione della presente procedura d’appalto;</w:t>
      </w:r>
    </w:p>
    <w:p w:rsidR="0062730F" w:rsidRDefault="0062730F" w:rsidP="00E50378">
      <w:pPr>
        <w:pStyle w:val="Standard"/>
        <w:numPr>
          <w:ilvl w:val="1"/>
          <w:numId w:val="6"/>
        </w:numPr>
        <w:spacing w:after="142"/>
        <w:ind w:left="1134"/>
      </w:pPr>
      <w:r>
        <w:rPr>
          <w:rFonts w:cs="Calibri"/>
          <w:sz w:val="22"/>
          <w:szCs w:val="22"/>
          <w:lang w:eastAsia="it-IT"/>
        </w:rPr>
        <w:t xml:space="preserve">è stato coinvolto nella predisposizione della presente procedura di gara, in quanto </w:t>
      </w:r>
      <w:r>
        <w:rPr>
          <w:rFonts w:cs="Calibri"/>
          <w:sz w:val="22"/>
          <w:szCs w:val="22"/>
          <w:vertAlign w:val="superscript"/>
          <w:lang w:eastAsia="it-IT"/>
        </w:rPr>
        <w:t xml:space="preserve">(specificare le attività svolte) </w:t>
      </w:r>
      <w:r>
        <w:rPr>
          <w:rFonts w:cs="Calibri"/>
          <w:sz w:val="22"/>
          <w:szCs w:val="22"/>
          <w:lang w:eastAsia="it-IT"/>
        </w:rPr>
        <w:t>……………………………………………………………………………………………… …………………………………………………………………………………………………………………………………………………………………………………………………………………………………………………………………………………………………………………………………………………………………………………………………………………………………………………………………………………………………………………………………………………………………………………………………………………………………………………………………………………………………………………</w:t>
      </w:r>
    </w:p>
    <w:p w:rsidR="0062730F" w:rsidRDefault="0062730F" w:rsidP="00E50378">
      <w:pPr>
        <w:pStyle w:val="Standard"/>
        <w:numPr>
          <w:ilvl w:val="0"/>
          <w:numId w:val="6"/>
        </w:numPr>
        <w:spacing w:after="142"/>
        <w:jc w:val="both"/>
      </w:pPr>
      <w:r>
        <w:rPr>
          <w:sz w:val="22"/>
          <w:szCs w:val="22"/>
          <w:lang w:eastAsia="it-IT"/>
        </w:rPr>
        <w:t>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62730F" w:rsidRDefault="0062730F" w:rsidP="0062730F">
      <w:pPr>
        <w:pStyle w:val="Quotations"/>
        <w:spacing w:after="142"/>
        <w:ind w:left="750" w:right="116" w:hanging="375"/>
        <w:jc w:val="both"/>
        <w:rPr>
          <w:rFonts w:cs="Calibri"/>
          <w:sz w:val="22"/>
          <w:szCs w:val="22"/>
          <w:lang w:eastAsia="it-IT"/>
        </w:rPr>
      </w:pPr>
      <w:r>
        <w:rPr>
          <w:rFonts w:cs="Calibri"/>
          <w:sz w:val="22"/>
          <w:szCs w:val="22"/>
          <w:lang w:eastAsia="it-IT"/>
        </w:rPr>
        <w:t>f-bis) l’operatore economico non presenta nella procedura di gara in corso e negli affidamenti di subappalti documentazione o dichiarazioni non veritiere;</w:t>
      </w:r>
    </w:p>
    <w:p w:rsidR="0062730F" w:rsidRDefault="0062730F" w:rsidP="0062730F">
      <w:pPr>
        <w:pStyle w:val="Quotations"/>
        <w:spacing w:after="142"/>
        <w:ind w:left="724" w:right="142" w:hanging="349"/>
        <w:jc w:val="both"/>
        <w:rPr>
          <w:rFonts w:cs="Calibri"/>
          <w:sz w:val="22"/>
          <w:szCs w:val="22"/>
          <w:lang w:eastAsia="it-IT"/>
        </w:rPr>
      </w:pPr>
      <w:r>
        <w:rPr>
          <w:rFonts w:cs="Calibri"/>
          <w:sz w:val="22"/>
          <w:szCs w:val="22"/>
          <w:lang w:eastAsia="it-IT"/>
        </w:rPr>
        <w:t>f-ter)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2730F" w:rsidRDefault="0062730F" w:rsidP="00E50378">
      <w:pPr>
        <w:pStyle w:val="Standard"/>
        <w:numPr>
          <w:ilvl w:val="0"/>
          <w:numId w:val="6"/>
        </w:numPr>
        <w:spacing w:after="142"/>
        <w:jc w:val="both"/>
        <w:rPr>
          <w:rFonts w:cs="Calibri"/>
          <w:sz w:val="22"/>
          <w:szCs w:val="22"/>
          <w:lang w:eastAsia="it-IT"/>
        </w:rPr>
      </w:pPr>
      <w:r>
        <w:rPr>
          <w:rFonts w:cs="Calibri"/>
          <w:sz w:val="22"/>
          <w:szCs w:val="22"/>
          <w:lang w:eastAsia="it-IT"/>
        </w:rPr>
        <w:t>non è iscritto nel casellario informatico tenuto dall’Osservatorio dell’ANAC per aver presentato false dichiarazioni o falsa documentazione ai fini del rilascio dell’attestazione di qualificazione;</w:t>
      </w:r>
    </w:p>
    <w:p w:rsidR="0062730F" w:rsidRDefault="0062730F" w:rsidP="00E50378">
      <w:pPr>
        <w:pStyle w:val="Standard"/>
        <w:numPr>
          <w:ilvl w:val="0"/>
          <w:numId w:val="6"/>
        </w:numPr>
        <w:spacing w:after="142"/>
        <w:jc w:val="both"/>
      </w:pPr>
      <w:r>
        <w:rPr>
          <w:rFonts w:cs="Calibri"/>
          <w:sz w:val="22"/>
          <w:szCs w:val="22"/>
          <w:lang w:eastAsia="it-IT"/>
        </w:rPr>
        <w:t>non ha violato il divieto di intestazione fiduciaria di cui all'</w:t>
      </w:r>
      <w:r>
        <w:rPr>
          <w:sz w:val="22"/>
          <w:szCs w:val="22"/>
          <w:lang w:eastAsia="it-IT"/>
        </w:rPr>
        <w:t>articolo 17 della legge 19 marzo 1990, n. 55;</w:t>
      </w:r>
    </w:p>
    <w:p w:rsidR="0062730F" w:rsidRDefault="0062730F" w:rsidP="00E50378">
      <w:pPr>
        <w:pStyle w:val="Standard"/>
        <w:numPr>
          <w:ilvl w:val="0"/>
          <w:numId w:val="6"/>
        </w:numPr>
        <w:spacing w:after="142"/>
        <w:jc w:val="both"/>
      </w:pPr>
      <w:r>
        <w:rPr>
          <w:rFonts w:cs="Calibri"/>
          <w:sz w:val="22"/>
          <w:szCs w:val="22"/>
          <w:lang w:eastAsia="it-IT"/>
        </w:rPr>
        <w:t xml:space="preserve">ha un numero di dipendenti propri, calcolato con le modalità di cui all’articolo 4 della legge n. 68/ 1999 tenuto conto delle esenzioni per il settore edile di cui </w:t>
      </w:r>
      <w:r>
        <w:rPr>
          <w:rFonts w:cs="Calibri"/>
          <w:sz w:val="22"/>
          <w:szCs w:val="22"/>
        </w:rPr>
        <w:t>all’articolo 5, comma 2, della stessa legge, modificato dall'articolo 1, comma 53, della legge n. 247 del 2007:</w:t>
      </w:r>
      <w:r>
        <w:rPr>
          <w:rFonts w:cs="Calibri"/>
          <w:sz w:val="22"/>
          <w:szCs w:val="22"/>
          <w:vertAlign w:val="superscript"/>
          <w:lang w:eastAsia="it-IT"/>
        </w:rPr>
        <w:t>(barrare l’opzione scelta)</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 xml:space="preserve"> inferiore a 15;</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compreso tra 15 e 35 e che non sono state effettuate assunzioni dopo il 18 gennaio 2000;</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compreso tra 15 e 35, che sono state effettuate assunzioni dopo il 18 gennaio 2000 e che è in regola con le citate norme che disciplinano il diritto al lavoro dei soggetti diversamente abili, ai sensi dell’articolo 17 della legge n. 68 del 1999;</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 xml:space="preserve"> superiore a 35 e che è in regola con le citate norme che disciplinano il diritto al lavoro dei soggetti diversamente abili, ai sensi dell’articolo 17 della legge n. 68 del 1999;</w:t>
      </w:r>
    </w:p>
    <w:p w:rsidR="0062730F" w:rsidRDefault="0062730F" w:rsidP="00E50378">
      <w:pPr>
        <w:pStyle w:val="Standard"/>
        <w:numPr>
          <w:ilvl w:val="0"/>
          <w:numId w:val="7"/>
        </w:numPr>
        <w:jc w:val="both"/>
      </w:pPr>
      <w:r>
        <w:rPr>
          <w:rFonts w:cs="Calibri"/>
          <w:sz w:val="22"/>
          <w:szCs w:val="22"/>
          <w:lang w:eastAsia="it-IT"/>
        </w:rPr>
        <w:t>non è stato vittima dei reati previsti e puniti dag</w:t>
      </w:r>
      <w:r>
        <w:rPr>
          <w:sz w:val="22"/>
          <w:szCs w:val="22"/>
          <w:lang w:eastAsia="it-IT"/>
        </w:rPr>
        <w:t>li articoli 317 e 629 del codice penale</w:t>
      </w:r>
      <w:r>
        <w:rPr>
          <w:rFonts w:cs="Calibri"/>
          <w:sz w:val="22"/>
          <w:szCs w:val="22"/>
          <w:lang w:eastAsia="it-IT"/>
        </w:rPr>
        <w:t xml:space="preserve"> aggravati ai sensi dell'articolo 7 del decreto-legge 13 maggio 1991, n. 152, convertito, con modificazioni, dalla legge 12 luglio 1991, n. 203, ovvero è stata vittima di detti reati ma ha denunciato i fatti all'autorità giudiziaria (salvo che ricorrano i casi previsti dal</w:t>
      </w:r>
      <w:r>
        <w:rPr>
          <w:sz w:val="22"/>
          <w:szCs w:val="22"/>
          <w:lang w:eastAsia="it-IT"/>
        </w:rPr>
        <w:t>l'articolo 4, primo comma, della legge 24 novembre 1981, n. 689);</w:t>
      </w:r>
    </w:p>
    <w:p w:rsidR="0062730F" w:rsidRDefault="0062730F" w:rsidP="00E50378">
      <w:pPr>
        <w:pStyle w:val="Standard"/>
        <w:numPr>
          <w:ilvl w:val="0"/>
          <w:numId w:val="7"/>
        </w:numPr>
        <w:spacing w:after="142"/>
        <w:jc w:val="both"/>
      </w:pPr>
      <w:r>
        <w:rPr>
          <w:rFonts w:cs="Calibri"/>
          <w:sz w:val="20"/>
          <w:szCs w:val="20"/>
          <w:vertAlign w:val="superscript"/>
          <w:lang w:eastAsia="it-IT"/>
        </w:rPr>
        <w:t xml:space="preserve">(l'operatore economico </w:t>
      </w:r>
      <w:r>
        <w:rPr>
          <w:rFonts w:cs="Tahoma"/>
          <w:sz w:val="20"/>
          <w:szCs w:val="20"/>
          <w:vertAlign w:val="superscript"/>
          <w:lang w:eastAsia="it-IT"/>
        </w:rPr>
        <w:t>deve specificare solo una delle tre opzioni previste, in quanto rappresentanti ciascuna condizioni diverse e non compatibili tra loro</w:t>
      </w:r>
      <w:r>
        <w:rPr>
          <w:rFonts w:cs="Calibri"/>
          <w:sz w:val="20"/>
          <w:szCs w:val="20"/>
          <w:vertAlign w:val="superscript"/>
          <w:lang w:eastAsia="it-IT"/>
        </w:rPr>
        <w:t>)</w:t>
      </w:r>
    </w:p>
    <w:p w:rsidR="0062730F" w:rsidRDefault="0062730F" w:rsidP="00E50378">
      <w:pPr>
        <w:pStyle w:val="Testo3colonne"/>
        <w:numPr>
          <w:ilvl w:val="0"/>
          <w:numId w:val="5"/>
        </w:numPr>
        <w:tabs>
          <w:tab w:val="left" w:pos="-5116"/>
          <w:tab w:val="left" w:pos="-4974"/>
          <w:tab w:val="left" w:pos="-4547"/>
          <w:tab w:val="left" w:pos="-4301"/>
        </w:tabs>
        <w:spacing w:after="142" w:line="240" w:lineRule="auto"/>
        <w:ind w:left="993"/>
        <w:rPr>
          <w:rFonts w:ascii="Times New Roman" w:hAnsi="Times New Roman" w:cs="Calibri"/>
          <w:sz w:val="22"/>
          <w:szCs w:val="22"/>
        </w:rPr>
      </w:pPr>
      <w:r>
        <w:rPr>
          <w:rFonts w:ascii="Times New Roman" w:hAnsi="Times New Roman" w:cs="Calibri"/>
          <w:sz w:val="22"/>
          <w:szCs w:val="22"/>
        </w:rPr>
        <w:t>non si trova in una situazione di controllo ai sensi dell’art 2359 del Codice Civile con altro partecipante alla procedura di affidamento, né in una qualsiasi altra relazione, anche di fatto, se la situazione di controllo o la relazione comporta che le offerte sono imputabili ad un unico centro decisionale;</w:t>
      </w:r>
    </w:p>
    <w:p w:rsidR="0062730F" w:rsidRDefault="0062730F" w:rsidP="00E50378">
      <w:pPr>
        <w:pStyle w:val="Testo3colonne"/>
        <w:numPr>
          <w:ilvl w:val="0"/>
          <w:numId w:val="5"/>
        </w:numPr>
        <w:tabs>
          <w:tab w:val="left" w:pos="-5116"/>
          <w:tab w:val="left" w:pos="-4974"/>
          <w:tab w:val="left" w:pos="-4547"/>
          <w:tab w:val="left" w:pos="-4301"/>
        </w:tabs>
        <w:spacing w:after="142" w:line="240" w:lineRule="auto"/>
        <w:ind w:left="993"/>
      </w:pPr>
      <w:r>
        <w:rPr>
          <w:rFonts w:ascii="Times New Roman" w:hAnsi="Times New Roman" w:cs="Calibri"/>
          <w:sz w:val="22"/>
          <w:szCs w:val="22"/>
        </w:rPr>
        <w:t>non è a conoscenza della partecipazione alla procedura di affidamento di soggetti che si trovano, rispetto alla concorrente, in una situazione di controllo ex art 2359 del C.C. o in una qualsiasi altra relazione, anche di fatto, se la situazione di controllo o la relazione comporta che le offerte sono imputabili ad un unico centro decisionale;</w:t>
      </w:r>
    </w:p>
    <w:p w:rsidR="0062730F" w:rsidRDefault="0062730F" w:rsidP="00E50378">
      <w:pPr>
        <w:pStyle w:val="Standard"/>
        <w:numPr>
          <w:ilvl w:val="0"/>
          <w:numId w:val="5"/>
        </w:numPr>
        <w:tabs>
          <w:tab w:val="left" w:pos="-5116"/>
          <w:tab w:val="left" w:pos="-4974"/>
          <w:tab w:val="left" w:pos="-4547"/>
          <w:tab w:val="left" w:pos="-4301"/>
        </w:tabs>
        <w:spacing w:after="142"/>
        <w:ind w:left="993"/>
        <w:jc w:val="both"/>
      </w:pPr>
      <w:r>
        <w:rPr>
          <w:rStyle w:val="CharacterStyle1"/>
          <w:rFonts w:cs="Calibri"/>
          <w:color w:val="000000"/>
          <w:spacing w:val="-11"/>
          <w:w w:val="110"/>
          <w:sz w:val="22"/>
          <w:szCs w:val="22"/>
        </w:rPr>
        <w:t>la dichiarazione di essere a</w:t>
      </w:r>
      <w:r>
        <w:rPr>
          <w:rStyle w:val="CharacterStyle1"/>
          <w:rFonts w:cs="Bookman Old Style"/>
          <w:color w:val="000000"/>
          <w:spacing w:val="-11"/>
          <w:sz w:val="22"/>
          <w:szCs w:val="22"/>
        </w:rPr>
        <w:t xml:space="preserve"> </w:t>
      </w:r>
      <w:r>
        <w:rPr>
          <w:rStyle w:val="CharacterStyle1"/>
          <w:rFonts w:cs="Calibri"/>
          <w:color w:val="000000"/>
          <w:spacing w:val="-7"/>
          <w:w w:val="110"/>
          <w:sz w:val="22"/>
          <w:szCs w:val="22"/>
        </w:rPr>
        <w:t>conoscenza della partecipazione alla medesima procedura di soggetti che si trovano, rispetto al</w:t>
      </w:r>
      <w:r>
        <w:rPr>
          <w:rStyle w:val="CharacterStyle1"/>
          <w:rFonts w:cs="Bookman Old Style"/>
          <w:color w:val="000000"/>
          <w:spacing w:val="-7"/>
          <w:sz w:val="22"/>
          <w:szCs w:val="22"/>
        </w:rPr>
        <w:t xml:space="preserve"> </w:t>
      </w:r>
      <w:r>
        <w:rPr>
          <w:rStyle w:val="CharacterStyle1"/>
          <w:rFonts w:cs="Calibri"/>
          <w:color w:val="000000"/>
          <w:spacing w:val="-10"/>
          <w:w w:val="110"/>
          <w:sz w:val="22"/>
          <w:szCs w:val="22"/>
        </w:rPr>
        <w:t>concorrente, in situazione di controllo di cui all’articolo 2359 del codice civile, e di aver formulato</w:t>
      </w:r>
      <w:r>
        <w:rPr>
          <w:rStyle w:val="CharacterStyle1"/>
          <w:rFonts w:cs="Bookman Old Style"/>
          <w:color w:val="000000"/>
          <w:spacing w:val="-10"/>
          <w:sz w:val="22"/>
          <w:szCs w:val="22"/>
        </w:rPr>
        <w:t xml:space="preserve"> </w:t>
      </w:r>
      <w:r>
        <w:rPr>
          <w:rStyle w:val="CharacterStyle1"/>
          <w:rFonts w:cs="Calibri"/>
          <w:color w:val="000000"/>
          <w:spacing w:val="-11"/>
          <w:w w:val="110"/>
          <w:sz w:val="22"/>
          <w:szCs w:val="22"/>
        </w:rPr>
        <w:t>l’offerta autonomamente.</w:t>
      </w:r>
    </w:p>
    <w:p w:rsidR="0062730F" w:rsidRDefault="0062730F" w:rsidP="0062730F">
      <w:pPr>
        <w:pStyle w:val="Testo3colonne"/>
        <w:tabs>
          <w:tab w:val="left" w:pos="284"/>
        </w:tabs>
        <w:spacing w:after="142" w:line="240" w:lineRule="atLeast"/>
        <w:jc w:val="center"/>
        <w:rPr>
          <w:rFonts w:ascii="Times New Roman" w:hAnsi="Times New Roman" w:cs="Calibri"/>
          <w:b/>
          <w:bCs/>
          <w:smallCaps/>
          <w:sz w:val="28"/>
          <w:szCs w:val="22"/>
        </w:rPr>
      </w:pPr>
      <w:r>
        <w:rPr>
          <w:rFonts w:ascii="Times New Roman" w:hAnsi="Times New Roman" w:cs="Calibri"/>
          <w:b/>
          <w:bCs/>
          <w:smallCaps/>
          <w:sz w:val="28"/>
          <w:szCs w:val="22"/>
        </w:rPr>
        <w:t>dichiara</w:t>
      </w:r>
    </w:p>
    <w:p w:rsidR="0062730F" w:rsidRDefault="0062730F" w:rsidP="00E50378">
      <w:pPr>
        <w:pStyle w:val="Testo3colonne"/>
        <w:numPr>
          <w:ilvl w:val="0"/>
          <w:numId w:val="1"/>
        </w:numPr>
        <w:spacing w:after="142" w:line="240" w:lineRule="auto"/>
      </w:pPr>
      <w:r>
        <w:rPr>
          <w:rFonts w:ascii="Times New Roman" w:hAnsi="Times New Roman" w:cs="Calibri"/>
          <w:sz w:val="22"/>
          <w:szCs w:val="20"/>
        </w:rPr>
        <w:t>che coloro che sono soggetti all'applicazione dell'art. 80, comm</w:t>
      </w:r>
      <w:r>
        <w:rPr>
          <w:rFonts w:ascii="Times New Roman" w:hAnsi="Times New Roman" w:cs="Calibri"/>
          <w:color w:val="auto"/>
          <w:sz w:val="22"/>
          <w:szCs w:val="20"/>
        </w:rPr>
        <w:t>a 1 e 2, del d.l</w:t>
      </w:r>
      <w:r>
        <w:rPr>
          <w:rFonts w:ascii="Times New Roman" w:hAnsi="Times New Roman" w:cs="Calibri"/>
          <w:sz w:val="22"/>
          <w:szCs w:val="20"/>
        </w:rPr>
        <w:t>gs. 50/2016 in base al comma 3 dello stesso articolo, sono, ad eccezione dei soggetti cessati:</w:t>
      </w: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p w:rsidR="0062730F" w:rsidRDefault="0062730F" w:rsidP="00571983">
      <w:pPr>
        <w:pStyle w:val="Testo3colonne"/>
        <w:tabs>
          <w:tab w:val="right" w:pos="9638"/>
        </w:tabs>
        <w:spacing w:before="240" w:after="240" w:line="240" w:lineRule="auto"/>
        <w:ind w:right="437"/>
        <w:rPr>
          <w:rFonts w:ascii="Times New Roman" w:hAnsi="Times New Roman" w:cs="Calibri"/>
          <w:b/>
          <w:bCs/>
          <w:sz w:val="22"/>
          <w:szCs w:val="20"/>
        </w:rPr>
      </w:pPr>
      <w:r>
        <w:rPr>
          <w:rFonts w:ascii="Times New Roman" w:hAnsi="Times New Roman" w:cs="Calibri"/>
          <w:b/>
          <w:bCs/>
          <w:sz w:val="22"/>
          <w:szCs w:val="20"/>
        </w:rPr>
        <w:t xml:space="preserve">L'inesistenza delle cause di esclusione per i soggetti sopra indicati va dichiarata nel Modello </w:t>
      </w:r>
      <w:r w:rsidR="00571983">
        <w:rPr>
          <w:rFonts w:ascii="Times New Roman" w:hAnsi="Times New Roman" w:cs="Calibri"/>
          <w:b/>
          <w:bCs/>
          <w:sz w:val="22"/>
          <w:szCs w:val="20"/>
        </w:rPr>
        <w:t>A1</w:t>
      </w:r>
      <w:r>
        <w:rPr>
          <w:rFonts w:ascii="Times New Roman" w:hAnsi="Times New Roman" w:cs="Calibri"/>
          <w:b/>
          <w:bCs/>
          <w:sz w:val="22"/>
          <w:szCs w:val="20"/>
        </w:rPr>
        <w:t>.</w:t>
      </w:r>
    </w:p>
    <w:p w:rsidR="0062730F" w:rsidRDefault="0062730F" w:rsidP="00E50378">
      <w:pPr>
        <w:pStyle w:val="Testo3colonne"/>
        <w:numPr>
          <w:ilvl w:val="0"/>
          <w:numId w:val="1"/>
        </w:numPr>
        <w:tabs>
          <w:tab w:val="right" w:pos="3158"/>
        </w:tabs>
        <w:spacing w:after="142" w:line="240" w:lineRule="auto"/>
        <w:rPr>
          <w:rFonts w:ascii="Times New Roman" w:hAnsi="Times New Roman" w:cs="Calibri"/>
          <w:sz w:val="22"/>
          <w:szCs w:val="20"/>
        </w:rPr>
      </w:pPr>
      <w:r>
        <w:rPr>
          <w:rFonts w:ascii="Times New Roman" w:hAnsi="Times New Roman" w:cs="Calibri"/>
          <w:sz w:val="22"/>
          <w:szCs w:val="20"/>
        </w:rPr>
        <w:t>che coloro, in quanto cessati dalla carica nell'anno antecedente la data di pubblicazione del presente disciplinare/bando/lettera d'invito, sono:</w:t>
      </w: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p w:rsidR="0062730F" w:rsidRDefault="0062730F" w:rsidP="0062730F">
      <w:pPr>
        <w:pStyle w:val="testoproposta"/>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240" w:after="240"/>
        <w:textAlignment w:val="auto"/>
        <w:rPr>
          <w:rFonts w:cs="Calibri"/>
          <w:b/>
          <w:bCs/>
          <w:color w:val="000000"/>
          <w:sz w:val="22"/>
        </w:rPr>
      </w:pPr>
      <w:r>
        <w:rPr>
          <w:rFonts w:cs="Calibri"/>
          <w:b/>
          <w:bCs/>
          <w:color w:val="000000"/>
          <w:sz w:val="22"/>
        </w:rPr>
        <w:t xml:space="preserve">L'inesistenza delle cause di esclusione per i soggetti sopra indicati va dichiarata nel Modello </w:t>
      </w:r>
      <w:r w:rsidR="00571983">
        <w:rPr>
          <w:rFonts w:cs="Calibri"/>
          <w:b/>
          <w:bCs/>
          <w:color w:val="000000"/>
          <w:sz w:val="22"/>
        </w:rPr>
        <w:t>A2</w:t>
      </w:r>
      <w:r>
        <w:rPr>
          <w:rFonts w:cs="Calibri"/>
          <w:b/>
          <w:bCs/>
          <w:color w:val="000000"/>
          <w:sz w:val="22"/>
        </w:rPr>
        <w:t>.</w:t>
      </w:r>
    </w:p>
    <w:p w:rsidR="0062730F" w:rsidRDefault="0062730F" w:rsidP="0062730F">
      <w:pPr>
        <w:pStyle w:val="testoproposta"/>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after="142"/>
        <w:textAlignment w:val="auto"/>
        <w:rPr>
          <w:rFonts w:cs="Calibri"/>
          <w:sz w:val="22"/>
        </w:rPr>
      </w:pPr>
      <w:r>
        <w:rPr>
          <w:rFonts w:cs="Calibri"/>
          <w:sz w:val="22"/>
        </w:rPr>
        <w:t>Infine,</w:t>
      </w:r>
    </w:p>
    <w:p w:rsidR="0062730F" w:rsidRDefault="0062730F" w:rsidP="0062730F">
      <w:pPr>
        <w:pStyle w:val="Standard"/>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42"/>
        <w:jc w:val="center"/>
        <w:rPr>
          <w:rFonts w:cs="Calibri"/>
          <w:b/>
          <w:bCs/>
          <w:smallCaps/>
          <w:sz w:val="28"/>
          <w:szCs w:val="20"/>
        </w:rPr>
      </w:pPr>
      <w:r>
        <w:rPr>
          <w:rFonts w:cs="Calibri"/>
          <w:b/>
          <w:bCs/>
          <w:smallCaps/>
          <w:sz w:val="28"/>
          <w:szCs w:val="20"/>
        </w:rPr>
        <w:t>dichiara</w:t>
      </w:r>
    </w:p>
    <w:p w:rsidR="0062730F" w:rsidRDefault="0062730F" w:rsidP="00E50378">
      <w:pPr>
        <w:pStyle w:val="Standard"/>
        <w:numPr>
          <w:ilvl w:val="0"/>
          <w:numId w:val="10"/>
        </w:numPr>
        <w:tabs>
          <w:tab w:val="left" w:pos="297"/>
          <w:tab w:val="left" w:pos="375"/>
          <w:tab w:val="left" w:pos="607"/>
          <w:tab w:val="left" w:pos="1724"/>
          <w:tab w:val="left" w:pos="2444"/>
          <w:tab w:val="left" w:pos="3164"/>
          <w:tab w:val="left" w:pos="3884"/>
          <w:tab w:val="left" w:pos="4604"/>
          <w:tab w:val="left" w:pos="5324"/>
          <w:tab w:val="left" w:pos="6044"/>
          <w:tab w:val="left" w:pos="6764"/>
          <w:tab w:val="left" w:pos="7484"/>
          <w:tab w:val="left" w:pos="8204"/>
          <w:tab w:val="left" w:pos="8924"/>
        </w:tabs>
        <w:spacing w:after="142" w:line="240" w:lineRule="atLeast"/>
        <w:ind w:left="284" w:hanging="284"/>
        <w:jc w:val="both"/>
        <w:textAlignment w:val="auto"/>
      </w:pPr>
      <w:r>
        <w:rPr>
          <w:sz w:val="22"/>
          <w:szCs w:val="22"/>
        </w:rPr>
        <w:t xml:space="preserve">l'insussistenza </w:t>
      </w:r>
      <w:r>
        <w:rPr>
          <w:rFonts w:eastAsia="Calibri"/>
          <w:sz w:val="22"/>
          <w:szCs w:val="22"/>
        </w:rPr>
        <w:t xml:space="preserve">delle condizioni di cui all'art. 53 comma 16-ter del d.lgs. n. 165/2001 o, ai sensi della </w:t>
      </w:r>
      <w:r>
        <w:rPr>
          <w:rStyle w:val="Enfasigrassetto"/>
          <w:sz w:val="22"/>
          <w:szCs w:val="22"/>
        </w:rPr>
        <w:t>normativa vigente, di ulteriori divieti a contrattare con la Pubblica Amministrazione;</w:t>
      </w:r>
    </w:p>
    <w:p w:rsidR="0062730F" w:rsidRDefault="0062730F" w:rsidP="00E50378">
      <w:pPr>
        <w:pStyle w:val="Standard"/>
        <w:numPr>
          <w:ilvl w:val="0"/>
          <w:numId w:val="10"/>
        </w:numPr>
        <w:tabs>
          <w:tab w:val="left" w:pos="297"/>
          <w:tab w:val="left" w:pos="375"/>
          <w:tab w:val="left" w:pos="607"/>
          <w:tab w:val="left" w:pos="1724"/>
          <w:tab w:val="left" w:pos="2444"/>
          <w:tab w:val="left" w:pos="3164"/>
          <w:tab w:val="left" w:pos="3884"/>
          <w:tab w:val="left" w:pos="4604"/>
          <w:tab w:val="left" w:pos="5324"/>
          <w:tab w:val="left" w:pos="6044"/>
          <w:tab w:val="left" w:pos="6764"/>
          <w:tab w:val="left" w:pos="7484"/>
          <w:tab w:val="left" w:pos="8204"/>
          <w:tab w:val="left" w:pos="8924"/>
        </w:tabs>
        <w:spacing w:after="142" w:line="240" w:lineRule="atLeast"/>
        <w:ind w:left="284" w:hanging="284"/>
        <w:jc w:val="both"/>
        <w:textAlignment w:val="auto"/>
      </w:pPr>
      <w:r>
        <w:rPr>
          <w:rStyle w:val="Enfasigrassetto"/>
          <w:sz w:val="22"/>
          <w:szCs w:val="22"/>
        </w:rPr>
        <w:t>di accettare il Patto di integri</w:t>
      </w:r>
      <w:r w:rsidR="006B49D8">
        <w:rPr>
          <w:rStyle w:val="Enfasigrassetto"/>
          <w:sz w:val="22"/>
          <w:szCs w:val="22"/>
        </w:rPr>
        <w:t xml:space="preserve">tà approvato con Deliberazione di Giunta Comunale di Nembro </w:t>
      </w:r>
      <w:r>
        <w:rPr>
          <w:rStyle w:val="Enfasigrassetto"/>
          <w:sz w:val="22"/>
          <w:szCs w:val="22"/>
        </w:rPr>
        <w:t xml:space="preserve">n. </w:t>
      </w:r>
      <w:r w:rsidR="006B49D8">
        <w:rPr>
          <w:rStyle w:val="Enfasigrassetto"/>
          <w:sz w:val="22"/>
          <w:szCs w:val="22"/>
        </w:rPr>
        <w:t>145</w:t>
      </w:r>
      <w:r>
        <w:rPr>
          <w:rStyle w:val="Enfasigrassetto"/>
          <w:sz w:val="22"/>
          <w:szCs w:val="22"/>
        </w:rPr>
        <w:t xml:space="preserve"> del </w:t>
      </w:r>
      <w:r w:rsidR="006B49D8">
        <w:rPr>
          <w:rStyle w:val="Enfasigrassetto"/>
          <w:sz w:val="22"/>
          <w:szCs w:val="22"/>
        </w:rPr>
        <w:t>28/05/2018,</w:t>
      </w:r>
      <w:r>
        <w:rPr>
          <w:rStyle w:val="Enfasigrassetto"/>
          <w:sz w:val="22"/>
          <w:szCs w:val="22"/>
        </w:rPr>
        <w:t xml:space="preserve"> allegato alla documentazione di gara (art. 1, comma 17, della l. 190/2012);</w:t>
      </w:r>
    </w:p>
    <w:p w:rsidR="006F33B0" w:rsidRDefault="0062730F" w:rsidP="00F01C31">
      <w:pPr>
        <w:pStyle w:val="testoproposta"/>
        <w:numPr>
          <w:ilvl w:val="0"/>
          <w:numId w:val="10"/>
        </w:numPr>
        <w:tabs>
          <w:tab w:val="left" w:pos="993"/>
          <w:tab w:val="left" w:pos="1724"/>
          <w:tab w:val="left" w:pos="2444"/>
          <w:tab w:val="left" w:pos="3164"/>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sz w:val="22"/>
          <w:szCs w:val="22"/>
        </w:rPr>
      </w:pPr>
      <w:r w:rsidRPr="006F33B0">
        <w:rPr>
          <w:rFonts w:cs="Calibri"/>
          <w:sz w:val="22"/>
          <w:szCs w:val="22"/>
        </w:rPr>
        <w:t xml:space="preserve">di avere effettuato una verifica della disponibilità della mano d'opera necessaria per l'esecuzione del lavori/servizi/forniture, nonché della disponibilità di attrezzature adeguate all'entità e alla tipologia del lavori/servizi/forniture, oggetto della procedura </w:t>
      </w:r>
    </w:p>
    <w:p w:rsidR="0062730F" w:rsidRPr="006F33B0" w:rsidRDefault="0062730F" w:rsidP="00F01C31">
      <w:pPr>
        <w:pStyle w:val="testoproposta"/>
        <w:numPr>
          <w:ilvl w:val="0"/>
          <w:numId w:val="10"/>
        </w:numPr>
        <w:tabs>
          <w:tab w:val="left" w:pos="993"/>
          <w:tab w:val="left" w:pos="1724"/>
          <w:tab w:val="left" w:pos="2444"/>
          <w:tab w:val="left" w:pos="3164"/>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sz w:val="22"/>
          <w:szCs w:val="22"/>
        </w:rPr>
      </w:pPr>
      <w:r w:rsidRPr="006F33B0">
        <w:rPr>
          <w:rFonts w:cs="Calibri"/>
          <w:sz w:val="22"/>
          <w:szCs w:val="22"/>
        </w:rPr>
        <w:t>di applicare tutte le norme contenute nel contratto collettivo nazionale di lavoro di categoria e nei relativi accordi integrativi, in vigore nel tempo e nella località ove si esegue il contratto, e di impegnarsi all’osservanza di tutte le norme anzidette anche da parte degli eventuali subappaltatori nei confronti dei loro rispettivi dipendenti;</w:t>
      </w:r>
    </w:p>
    <w:p w:rsidR="0062730F"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97" w:right="-13" w:hanging="284"/>
        <w:textAlignment w:val="auto"/>
        <w:rPr>
          <w:rFonts w:cs="Calibri"/>
          <w:sz w:val="22"/>
          <w:szCs w:val="22"/>
        </w:rPr>
      </w:pPr>
      <w:r>
        <w:rPr>
          <w:rFonts w:cs="Calibri"/>
          <w:sz w:val="22"/>
          <w:szCs w:val="22"/>
        </w:rPr>
        <w:t>di non essersi avvalsi di piani individuali di emersione oppure di essersi avvalsi di piani individuali di emersione di cui alla legge n. 383/2001, come modificato dalla legge n. 266/2002 di conversione del D.L. n. 210/2002, ma che il periodo di emersione si è concluso;</w:t>
      </w:r>
    </w:p>
    <w:p w:rsidR="0062730F" w:rsidRPr="00C76358"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pPr>
      <w:r>
        <w:rPr>
          <w:rFonts w:cs="Calibri"/>
          <w:sz w:val="22"/>
          <w:szCs w:val="22"/>
        </w:rPr>
        <w:t xml:space="preserve">di impegnarsi ad assolvere a tutti gli obblighi previsti dall’art. 3 della L. 136/2010 “Piano straordinario contro le mafie, nonché delega al Governo in materia di normativa antimafia” al fine di assicurare la tracciabilità dei </w:t>
      </w:r>
      <w:r w:rsidRPr="00C76358">
        <w:rPr>
          <w:rFonts w:cs="Calibri"/>
          <w:sz w:val="22"/>
          <w:szCs w:val="22"/>
        </w:rPr>
        <w:t>movimenti finanziari relativi all’appalto in questione;</w:t>
      </w:r>
    </w:p>
    <w:p w:rsidR="0062730F" w:rsidRPr="00C76358"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bCs/>
          <w:sz w:val="22"/>
          <w:szCs w:val="22"/>
        </w:rPr>
      </w:pPr>
      <w:r w:rsidRPr="00C76358">
        <w:rPr>
          <w:rFonts w:cs="Calibri"/>
          <w:bCs/>
          <w:sz w:val="22"/>
          <w:szCs w:val="22"/>
        </w:rPr>
        <w:t>che, in caso di aggiudicazione dell’appalto intende subappaltare, ai sensi dell’art. 105 del decreto legislativo n. 50/2016, parti del lavori/servizi/forniture</w:t>
      </w:r>
      <w:r w:rsidR="002C0CBF" w:rsidRPr="00C76358">
        <w:rPr>
          <w:rFonts w:cs="Calibri"/>
          <w:bCs/>
          <w:sz w:val="22"/>
          <w:szCs w:val="22"/>
        </w:rPr>
        <w:t xml:space="preserve"> che saranno dettagliatamente individuate nella fase di presentazione dell’offerta;</w:t>
      </w:r>
    </w:p>
    <w:p w:rsidR="006F33B0" w:rsidRDefault="006F33B0" w:rsidP="006F33B0">
      <w:pPr>
        <w:pStyle w:val="Standard"/>
        <w:shd w:val="clear" w:color="auto" w:fill="FFFFFF"/>
        <w:tabs>
          <w:tab w:val="left" w:pos="-11684"/>
        </w:tabs>
        <w:spacing w:after="142"/>
        <w:jc w:val="both"/>
        <w:rPr>
          <w:b/>
          <w:u w:val="single"/>
        </w:rPr>
      </w:pPr>
      <w:r w:rsidRPr="00D36CB0">
        <w:rPr>
          <w:b/>
          <w:u w:val="single"/>
        </w:rPr>
        <w:t xml:space="preserve">e che </w:t>
      </w:r>
      <w:r w:rsidR="00EA2A94" w:rsidRPr="00D36CB0">
        <w:rPr>
          <w:b/>
          <w:u w:val="single"/>
        </w:rPr>
        <w:t xml:space="preserve">si impegna a fornire, in sede di offerta </w:t>
      </w:r>
      <w:r w:rsidRPr="00D36CB0">
        <w:rPr>
          <w:b/>
          <w:u w:val="single"/>
        </w:rPr>
        <w:t>le rispettive terne dei sub-appaltatori</w:t>
      </w:r>
      <w:r w:rsidR="00D36CB0">
        <w:rPr>
          <w:b/>
          <w:u w:val="single"/>
        </w:rPr>
        <w:t>;</w:t>
      </w:r>
    </w:p>
    <w:p w:rsidR="002C0CBF" w:rsidRPr="00D36CB0" w:rsidRDefault="002C0CBF" w:rsidP="006F33B0">
      <w:pPr>
        <w:pStyle w:val="Standard"/>
        <w:shd w:val="clear" w:color="auto" w:fill="FFFFFF"/>
        <w:tabs>
          <w:tab w:val="left" w:pos="-11684"/>
        </w:tabs>
        <w:spacing w:after="142"/>
        <w:jc w:val="both"/>
        <w:rPr>
          <w:b/>
          <w:u w:val="single"/>
        </w:rPr>
      </w:pPr>
    </w:p>
    <w:p w:rsidR="0062730F" w:rsidRDefault="0062730F" w:rsidP="00E50378">
      <w:pPr>
        <w:pStyle w:val="Corpodeltesto32"/>
        <w:numPr>
          <w:ilvl w:val="0"/>
          <w:numId w:val="10"/>
        </w:numPr>
        <w:spacing w:after="142" w:line="240" w:lineRule="atLeast"/>
        <w:ind w:left="284" w:right="-5" w:hanging="284"/>
        <w:rPr>
          <w:rFonts w:cs="Calibri"/>
          <w:b w:val="0"/>
          <w:bCs w:val="0"/>
          <w:sz w:val="22"/>
          <w:szCs w:val="22"/>
        </w:rPr>
      </w:pPr>
      <w:r>
        <w:rPr>
          <w:rFonts w:cs="Calibri"/>
          <w:b w:val="0"/>
          <w:bCs w:val="0"/>
          <w:sz w:val="22"/>
          <w:szCs w:val="22"/>
        </w:rPr>
        <w:t>di essere in regola su tutto il territorio nazionale con la posizione contributiva relativa all’INPS, INAIL e (per le imprese iscritte):</w:t>
      </w:r>
    </w:p>
    <w:tbl>
      <w:tblPr>
        <w:tblW w:w="9497" w:type="dxa"/>
        <w:tblInd w:w="137" w:type="dxa"/>
        <w:tblLayout w:type="fixed"/>
        <w:tblCellMar>
          <w:left w:w="10" w:type="dxa"/>
          <w:right w:w="10" w:type="dxa"/>
        </w:tblCellMar>
        <w:tblLook w:val="04A0" w:firstRow="1" w:lastRow="0" w:firstColumn="1" w:lastColumn="0" w:noHBand="0" w:noVBand="1"/>
      </w:tblPr>
      <w:tblGrid>
        <w:gridCol w:w="5004"/>
        <w:gridCol w:w="4493"/>
      </w:tblGrid>
      <w:tr w:rsidR="0062730F" w:rsidTr="00CC42FA">
        <w:trPr>
          <w:trHeight w:val="467"/>
        </w:trPr>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INAIL sede di</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Posizione n°</w:t>
            </w:r>
          </w:p>
        </w:tc>
      </w:tr>
      <w:tr w:rsidR="0062730F" w:rsidTr="00CC42FA">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INPS sede di</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Matricola n°</w:t>
            </w:r>
          </w:p>
        </w:tc>
      </w:tr>
      <w:tr w:rsidR="0062730F" w:rsidTr="00CC42FA">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Altro:</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ind w:left="360"/>
              <w:rPr>
                <w:rFonts w:cs="Calibri"/>
                <w:sz w:val="22"/>
                <w:szCs w:val="22"/>
              </w:rPr>
            </w:pPr>
          </w:p>
        </w:tc>
      </w:tr>
    </w:tbl>
    <w:p w:rsidR="0062730F" w:rsidRDefault="0062730F" w:rsidP="0062730F">
      <w:pPr>
        <w:pStyle w:val="Corpodeltesto32"/>
        <w:spacing w:after="142" w:line="240" w:lineRule="atLeast"/>
        <w:ind w:left="284" w:right="-6"/>
        <w:rPr>
          <w:sz w:val="4"/>
          <w:szCs w:val="4"/>
        </w:rPr>
      </w:pPr>
    </w:p>
    <w:p w:rsidR="0062730F" w:rsidRDefault="0062730F" w:rsidP="00E50378">
      <w:pPr>
        <w:pStyle w:val="Corpodeltesto32"/>
        <w:numPr>
          <w:ilvl w:val="0"/>
          <w:numId w:val="10"/>
        </w:numPr>
        <w:spacing w:after="142" w:line="240" w:lineRule="atLeast"/>
        <w:ind w:left="284" w:right="-6" w:hanging="284"/>
      </w:pPr>
      <w:r>
        <w:rPr>
          <w:rFonts w:cs="Calibri"/>
          <w:b w:val="0"/>
          <w:bCs w:val="0"/>
          <w:color w:val="000000"/>
          <w:sz w:val="22"/>
          <w:szCs w:val="22"/>
        </w:rPr>
        <w:t>di adempiere gli obblighi di sicurezza previsti dal decreto legislativo n. 81/2008 e comunque tutti gli obblighi in materia di sicurezza e salute dei lavoratori sui luoghi di lavoro previsti dalla normativa vigente;</w:t>
      </w:r>
    </w:p>
    <w:p w:rsidR="0062730F" w:rsidRPr="00EA2A94" w:rsidRDefault="006F33B0" w:rsidP="00E50378">
      <w:pPr>
        <w:pStyle w:val="Corpodeltesto32"/>
        <w:numPr>
          <w:ilvl w:val="0"/>
          <w:numId w:val="10"/>
        </w:numPr>
        <w:spacing w:after="142" w:line="240" w:lineRule="auto"/>
        <w:ind w:left="284" w:right="-6"/>
        <w:rPr>
          <w:b w:val="0"/>
        </w:rPr>
      </w:pPr>
      <w:r>
        <w:rPr>
          <w:rFonts w:cs="Calibri"/>
          <w:b w:val="0"/>
          <w:bCs w:val="0"/>
          <w:sz w:val="22"/>
          <w:szCs w:val="22"/>
        </w:rPr>
        <w:t xml:space="preserve"> </w:t>
      </w:r>
      <w:r w:rsidR="0062730F" w:rsidRPr="009D5270">
        <w:rPr>
          <w:rFonts w:cs="Calibri"/>
          <w:b w:val="0"/>
          <w:bCs w:val="0"/>
          <w:sz w:val="22"/>
          <w:szCs w:val="22"/>
        </w:rPr>
        <w:t xml:space="preserve">di essere in possesso delle seguenti certificazioni </w:t>
      </w:r>
      <w:r w:rsidR="009D5270" w:rsidRPr="00EA2A94">
        <w:rPr>
          <w:b w:val="0"/>
          <w:spacing w:val="-1"/>
          <w:sz w:val="21"/>
          <w:szCs w:val="21"/>
        </w:rPr>
        <w:t>del</w:t>
      </w:r>
      <w:r w:rsidR="009D5270" w:rsidRPr="00EA2A94">
        <w:rPr>
          <w:b w:val="0"/>
          <w:spacing w:val="13"/>
          <w:sz w:val="21"/>
          <w:szCs w:val="21"/>
        </w:rPr>
        <w:t xml:space="preserve"> </w:t>
      </w:r>
      <w:r w:rsidR="009D5270" w:rsidRPr="00EA2A94">
        <w:rPr>
          <w:b w:val="0"/>
          <w:spacing w:val="-1"/>
          <w:sz w:val="21"/>
          <w:szCs w:val="21"/>
        </w:rPr>
        <w:t>sistema</w:t>
      </w:r>
      <w:r w:rsidR="009D5270" w:rsidRPr="00EA2A94">
        <w:rPr>
          <w:b w:val="0"/>
          <w:spacing w:val="12"/>
          <w:sz w:val="21"/>
          <w:szCs w:val="21"/>
        </w:rPr>
        <w:t xml:space="preserve"> </w:t>
      </w:r>
      <w:r w:rsidR="009D5270" w:rsidRPr="00EA2A94">
        <w:rPr>
          <w:b w:val="0"/>
          <w:spacing w:val="-1"/>
          <w:sz w:val="21"/>
          <w:szCs w:val="21"/>
        </w:rPr>
        <w:t>di</w:t>
      </w:r>
      <w:r w:rsidR="009D5270" w:rsidRPr="00EA2A94">
        <w:rPr>
          <w:b w:val="0"/>
          <w:spacing w:val="11"/>
          <w:sz w:val="21"/>
          <w:szCs w:val="21"/>
        </w:rPr>
        <w:t xml:space="preserve"> </w:t>
      </w:r>
      <w:r w:rsidR="009D5270" w:rsidRPr="00EA2A94">
        <w:rPr>
          <w:b w:val="0"/>
          <w:spacing w:val="-1"/>
          <w:sz w:val="21"/>
          <w:szCs w:val="21"/>
        </w:rPr>
        <w:t>qualità</w:t>
      </w:r>
      <w:r w:rsidR="009D5270" w:rsidRPr="00EA2A94">
        <w:rPr>
          <w:b w:val="0"/>
          <w:spacing w:val="12"/>
          <w:sz w:val="21"/>
          <w:szCs w:val="21"/>
        </w:rPr>
        <w:t xml:space="preserve"> </w:t>
      </w:r>
      <w:r w:rsidR="009D5270" w:rsidRPr="00EA2A94">
        <w:rPr>
          <w:b w:val="0"/>
          <w:spacing w:val="-1"/>
          <w:sz w:val="21"/>
          <w:szCs w:val="21"/>
        </w:rPr>
        <w:t>conforme</w:t>
      </w:r>
      <w:r w:rsidR="009D5270" w:rsidRPr="00EA2A94">
        <w:rPr>
          <w:b w:val="0"/>
          <w:spacing w:val="12"/>
          <w:sz w:val="21"/>
          <w:szCs w:val="21"/>
        </w:rPr>
        <w:t xml:space="preserve"> </w:t>
      </w:r>
      <w:r w:rsidR="009D5270" w:rsidRPr="00EA2A94">
        <w:rPr>
          <w:b w:val="0"/>
          <w:spacing w:val="-1"/>
          <w:sz w:val="21"/>
          <w:szCs w:val="21"/>
        </w:rPr>
        <w:t>alle</w:t>
      </w:r>
      <w:r w:rsidR="009D5270" w:rsidRPr="00EA2A94">
        <w:rPr>
          <w:b w:val="0"/>
          <w:spacing w:val="10"/>
          <w:sz w:val="21"/>
          <w:szCs w:val="21"/>
        </w:rPr>
        <w:t xml:space="preserve"> </w:t>
      </w:r>
      <w:r w:rsidR="009D5270" w:rsidRPr="00EA2A94">
        <w:rPr>
          <w:b w:val="0"/>
          <w:spacing w:val="-1"/>
          <w:sz w:val="21"/>
          <w:szCs w:val="21"/>
        </w:rPr>
        <w:t>norme</w:t>
      </w:r>
      <w:r w:rsidR="009D5270" w:rsidRPr="00EA2A94">
        <w:rPr>
          <w:b w:val="0"/>
          <w:spacing w:val="12"/>
          <w:sz w:val="21"/>
          <w:szCs w:val="21"/>
        </w:rPr>
        <w:t xml:space="preserve"> </w:t>
      </w:r>
      <w:r w:rsidR="009D5270" w:rsidRPr="00EA2A94">
        <w:rPr>
          <w:b w:val="0"/>
          <w:sz w:val="21"/>
          <w:szCs w:val="21"/>
        </w:rPr>
        <w:t>europee</w:t>
      </w:r>
      <w:r w:rsidR="009D5270" w:rsidRPr="00EA2A94">
        <w:rPr>
          <w:b w:val="0"/>
          <w:spacing w:val="10"/>
          <w:sz w:val="21"/>
          <w:szCs w:val="21"/>
        </w:rPr>
        <w:t xml:space="preserve"> </w:t>
      </w:r>
      <w:r w:rsidR="009D5270" w:rsidRPr="00EA2A94">
        <w:rPr>
          <w:b w:val="0"/>
          <w:spacing w:val="-1"/>
          <w:sz w:val="21"/>
          <w:szCs w:val="21"/>
        </w:rPr>
        <w:t>della</w:t>
      </w:r>
      <w:r w:rsidR="009D5270" w:rsidRPr="00EA2A94">
        <w:rPr>
          <w:b w:val="0"/>
          <w:spacing w:val="12"/>
          <w:sz w:val="21"/>
          <w:szCs w:val="21"/>
        </w:rPr>
        <w:t xml:space="preserve"> </w:t>
      </w:r>
      <w:r w:rsidR="009D5270" w:rsidRPr="00EA2A94">
        <w:rPr>
          <w:b w:val="0"/>
          <w:spacing w:val="-1"/>
          <w:sz w:val="21"/>
          <w:szCs w:val="21"/>
        </w:rPr>
        <w:t>serie</w:t>
      </w:r>
      <w:r w:rsidR="009D5270" w:rsidRPr="00EA2A94">
        <w:rPr>
          <w:b w:val="0"/>
          <w:spacing w:val="77"/>
          <w:w w:val="99"/>
          <w:sz w:val="21"/>
          <w:szCs w:val="21"/>
        </w:rPr>
        <w:t xml:space="preserve"> </w:t>
      </w:r>
      <w:r w:rsidR="009D5270" w:rsidRPr="00EA2A94">
        <w:rPr>
          <w:b w:val="0"/>
          <w:spacing w:val="-1"/>
          <w:sz w:val="21"/>
          <w:szCs w:val="21"/>
        </w:rPr>
        <w:t>UNI</w:t>
      </w:r>
      <w:r w:rsidR="009D5270" w:rsidRPr="00EA2A94">
        <w:rPr>
          <w:b w:val="0"/>
          <w:spacing w:val="6"/>
          <w:sz w:val="21"/>
          <w:szCs w:val="21"/>
        </w:rPr>
        <w:t xml:space="preserve"> </w:t>
      </w:r>
      <w:r w:rsidR="009D5270" w:rsidRPr="00EA2A94">
        <w:rPr>
          <w:b w:val="0"/>
          <w:sz w:val="21"/>
          <w:szCs w:val="21"/>
        </w:rPr>
        <w:t>CEI</w:t>
      </w:r>
      <w:r w:rsidR="009D5270" w:rsidRPr="00EA2A94">
        <w:rPr>
          <w:b w:val="0"/>
          <w:spacing w:val="3"/>
          <w:sz w:val="21"/>
          <w:szCs w:val="21"/>
        </w:rPr>
        <w:t xml:space="preserve"> </w:t>
      </w:r>
      <w:r w:rsidR="009D5270" w:rsidRPr="00EA2A94">
        <w:rPr>
          <w:b w:val="0"/>
          <w:sz w:val="21"/>
          <w:szCs w:val="21"/>
        </w:rPr>
        <w:t>ISO</w:t>
      </w:r>
      <w:r w:rsidR="009D5270" w:rsidRPr="00EA2A94">
        <w:rPr>
          <w:b w:val="0"/>
          <w:spacing w:val="5"/>
          <w:sz w:val="21"/>
          <w:szCs w:val="21"/>
        </w:rPr>
        <w:t xml:space="preserve"> </w:t>
      </w:r>
      <w:r w:rsidR="009D5270" w:rsidRPr="00EA2A94">
        <w:rPr>
          <w:b w:val="0"/>
          <w:spacing w:val="-1"/>
          <w:sz w:val="21"/>
          <w:szCs w:val="21"/>
        </w:rPr>
        <w:t>9000,</w:t>
      </w:r>
      <w:r w:rsidR="009D5270" w:rsidRPr="00EA2A94">
        <w:rPr>
          <w:b w:val="0"/>
          <w:spacing w:val="5"/>
          <w:sz w:val="21"/>
          <w:szCs w:val="21"/>
        </w:rPr>
        <w:t xml:space="preserve"> </w:t>
      </w:r>
      <w:r w:rsidR="009D5270" w:rsidRPr="00EA2A94">
        <w:rPr>
          <w:b w:val="0"/>
          <w:spacing w:val="-1"/>
          <w:sz w:val="21"/>
          <w:szCs w:val="21"/>
        </w:rPr>
        <w:t>rilasciata</w:t>
      </w:r>
      <w:r w:rsidR="009D5270" w:rsidRPr="00EA2A94">
        <w:rPr>
          <w:b w:val="0"/>
          <w:spacing w:val="5"/>
          <w:sz w:val="21"/>
          <w:szCs w:val="21"/>
        </w:rPr>
        <w:t xml:space="preserve"> </w:t>
      </w:r>
      <w:r w:rsidR="009D5270" w:rsidRPr="00EA2A94">
        <w:rPr>
          <w:b w:val="0"/>
          <w:sz w:val="21"/>
          <w:szCs w:val="21"/>
        </w:rPr>
        <w:t>da</w:t>
      </w:r>
      <w:r w:rsidR="009D5270" w:rsidRPr="00EA2A94">
        <w:rPr>
          <w:b w:val="0"/>
          <w:spacing w:val="3"/>
          <w:sz w:val="21"/>
          <w:szCs w:val="21"/>
        </w:rPr>
        <w:t xml:space="preserve"> </w:t>
      </w:r>
      <w:r w:rsidR="009D5270" w:rsidRPr="00EA2A94">
        <w:rPr>
          <w:b w:val="0"/>
          <w:spacing w:val="-1"/>
          <w:sz w:val="21"/>
          <w:szCs w:val="21"/>
        </w:rPr>
        <w:t>organismi</w:t>
      </w:r>
      <w:r w:rsidR="009D5270" w:rsidRPr="00EA2A94">
        <w:rPr>
          <w:b w:val="0"/>
          <w:spacing w:val="6"/>
          <w:sz w:val="21"/>
          <w:szCs w:val="21"/>
        </w:rPr>
        <w:t xml:space="preserve"> </w:t>
      </w:r>
      <w:r w:rsidR="009D5270" w:rsidRPr="00EA2A94">
        <w:rPr>
          <w:b w:val="0"/>
          <w:spacing w:val="-1"/>
          <w:sz w:val="21"/>
          <w:szCs w:val="21"/>
        </w:rPr>
        <w:t>accreditati</w:t>
      </w:r>
      <w:r w:rsidR="009D5270" w:rsidRPr="00EA2A94">
        <w:rPr>
          <w:b w:val="0"/>
          <w:spacing w:val="5"/>
          <w:sz w:val="21"/>
          <w:szCs w:val="21"/>
        </w:rPr>
        <w:t xml:space="preserve"> </w:t>
      </w:r>
      <w:r w:rsidR="009D5270" w:rsidRPr="00EA2A94">
        <w:rPr>
          <w:b w:val="0"/>
          <w:spacing w:val="-1"/>
          <w:sz w:val="21"/>
          <w:szCs w:val="21"/>
        </w:rPr>
        <w:t>ai</w:t>
      </w:r>
      <w:r w:rsidR="009D5270" w:rsidRPr="00EA2A94">
        <w:rPr>
          <w:b w:val="0"/>
          <w:spacing w:val="6"/>
          <w:sz w:val="21"/>
          <w:szCs w:val="21"/>
        </w:rPr>
        <w:t xml:space="preserve"> </w:t>
      </w:r>
      <w:r w:rsidR="009D5270" w:rsidRPr="00EA2A94">
        <w:rPr>
          <w:b w:val="0"/>
          <w:spacing w:val="-1"/>
          <w:sz w:val="21"/>
          <w:szCs w:val="21"/>
        </w:rPr>
        <w:t>sensi</w:t>
      </w:r>
      <w:r w:rsidR="009D5270" w:rsidRPr="00EA2A94">
        <w:rPr>
          <w:b w:val="0"/>
          <w:spacing w:val="6"/>
          <w:sz w:val="21"/>
          <w:szCs w:val="21"/>
        </w:rPr>
        <w:t xml:space="preserve"> </w:t>
      </w:r>
      <w:r w:rsidR="009D5270" w:rsidRPr="00EA2A94">
        <w:rPr>
          <w:b w:val="0"/>
          <w:sz w:val="21"/>
          <w:szCs w:val="21"/>
        </w:rPr>
        <w:t>delle</w:t>
      </w:r>
      <w:r w:rsidR="009D5270" w:rsidRPr="00EA2A94">
        <w:rPr>
          <w:b w:val="0"/>
          <w:spacing w:val="3"/>
          <w:sz w:val="21"/>
          <w:szCs w:val="21"/>
        </w:rPr>
        <w:t xml:space="preserve"> </w:t>
      </w:r>
      <w:r w:rsidR="009D5270" w:rsidRPr="00EA2A94">
        <w:rPr>
          <w:b w:val="0"/>
          <w:spacing w:val="-1"/>
          <w:sz w:val="21"/>
          <w:szCs w:val="21"/>
        </w:rPr>
        <w:t>norme</w:t>
      </w:r>
      <w:r w:rsidR="009D5270" w:rsidRPr="00EA2A94">
        <w:rPr>
          <w:b w:val="0"/>
          <w:spacing w:val="6"/>
          <w:sz w:val="21"/>
          <w:szCs w:val="21"/>
        </w:rPr>
        <w:t xml:space="preserve"> </w:t>
      </w:r>
      <w:r w:rsidR="009D5270" w:rsidRPr="00EA2A94">
        <w:rPr>
          <w:b w:val="0"/>
          <w:spacing w:val="-1"/>
          <w:sz w:val="21"/>
          <w:szCs w:val="21"/>
        </w:rPr>
        <w:t>europee</w:t>
      </w:r>
      <w:r w:rsidR="009D5270" w:rsidRPr="00EA2A94">
        <w:rPr>
          <w:b w:val="0"/>
          <w:spacing w:val="5"/>
          <w:sz w:val="21"/>
          <w:szCs w:val="21"/>
        </w:rPr>
        <w:t xml:space="preserve"> </w:t>
      </w:r>
      <w:r w:rsidR="009D5270" w:rsidRPr="00EA2A94">
        <w:rPr>
          <w:b w:val="0"/>
          <w:spacing w:val="-1"/>
          <w:sz w:val="21"/>
          <w:szCs w:val="21"/>
        </w:rPr>
        <w:t>della</w:t>
      </w:r>
      <w:r w:rsidR="009D5270" w:rsidRPr="00EA2A94">
        <w:rPr>
          <w:b w:val="0"/>
          <w:spacing w:val="5"/>
          <w:sz w:val="21"/>
          <w:szCs w:val="21"/>
        </w:rPr>
        <w:t xml:space="preserve"> </w:t>
      </w:r>
      <w:r w:rsidR="009D5270" w:rsidRPr="00EA2A94">
        <w:rPr>
          <w:b w:val="0"/>
          <w:spacing w:val="-1"/>
          <w:sz w:val="21"/>
          <w:szCs w:val="21"/>
        </w:rPr>
        <w:t>serie</w:t>
      </w:r>
      <w:r w:rsidR="009D5270" w:rsidRPr="00EA2A94">
        <w:rPr>
          <w:b w:val="0"/>
          <w:spacing w:val="69"/>
          <w:w w:val="99"/>
          <w:sz w:val="21"/>
          <w:szCs w:val="21"/>
        </w:rPr>
        <w:t xml:space="preserve"> </w:t>
      </w:r>
      <w:r w:rsidR="009D5270" w:rsidRPr="00EA2A94">
        <w:rPr>
          <w:b w:val="0"/>
          <w:spacing w:val="-1"/>
          <w:sz w:val="21"/>
          <w:szCs w:val="21"/>
        </w:rPr>
        <w:t>UNI</w:t>
      </w:r>
      <w:r w:rsidR="009D5270" w:rsidRPr="00EA2A94">
        <w:rPr>
          <w:b w:val="0"/>
          <w:spacing w:val="-6"/>
          <w:sz w:val="21"/>
          <w:szCs w:val="21"/>
        </w:rPr>
        <w:t xml:space="preserve"> </w:t>
      </w:r>
      <w:r w:rsidR="009D5270" w:rsidRPr="00EA2A94">
        <w:rPr>
          <w:b w:val="0"/>
          <w:sz w:val="21"/>
          <w:szCs w:val="21"/>
        </w:rPr>
        <w:t>CEI</w:t>
      </w:r>
      <w:r w:rsidR="009D5270" w:rsidRPr="00EA2A94">
        <w:rPr>
          <w:b w:val="0"/>
          <w:spacing w:val="-5"/>
          <w:sz w:val="21"/>
          <w:szCs w:val="21"/>
        </w:rPr>
        <w:t xml:space="preserve"> </w:t>
      </w:r>
      <w:r w:rsidR="009D5270" w:rsidRPr="00EA2A94">
        <w:rPr>
          <w:b w:val="0"/>
          <w:sz w:val="21"/>
          <w:szCs w:val="21"/>
        </w:rPr>
        <w:t>EN</w:t>
      </w:r>
      <w:r w:rsidR="009D5270" w:rsidRPr="00EA2A94">
        <w:rPr>
          <w:b w:val="0"/>
          <w:spacing w:val="-7"/>
          <w:sz w:val="21"/>
          <w:szCs w:val="21"/>
        </w:rPr>
        <w:t xml:space="preserve"> </w:t>
      </w:r>
      <w:r w:rsidR="009D5270" w:rsidRPr="00EA2A94">
        <w:rPr>
          <w:b w:val="0"/>
          <w:spacing w:val="-1"/>
          <w:sz w:val="21"/>
          <w:szCs w:val="21"/>
        </w:rPr>
        <w:t>ISO/IEC</w:t>
      </w:r>
      <w:r w:rsidR="009D5270" w:rsidRPr="00EA2A94">
        <w:rPr>
          <w:b w:val="0"/>
          <w:spacing w:val="-5"/>
          <w:sz w:val="21"/>
          <w:szCs w:val="21"/>
        </w:rPr>
        <w:t xml:space="preserve"> </w:t>
      </w:r>
      <w:r w:rsidR="009D5270" w:rsidRPr="00EA2A94">
        <w:rPr>
          <w:b w:val="0"/>
          <w:spacing w:val="-1"/>
          <w:sz w:val="21"/>
          <w:szCs w:val="21"/>
        </w:rPr>
        <w:t>17000</w:t>
      </w:r>
      <w:r w:rsidR="00EA2A94">
        <w:rPr>
          <w:b w:val="0"/>
          <w:spacing w:val="-1"/>
          <w:sz w:val="21"/>
          <w:szCs w:val="21"/>
        </w:rPr>
        <w:t>:</w:t>
      </w:r>
    </w:p>
    <w:p w:rsidR="0062730F" w:rsidRDefault="0062730F" w:rsidP="00E50378">
      <w:pPr>
        <w:pStyle w:val="NormaleWeb"/>
        <w:numPr>
          <w:ilvl w:val="0"/>
          <w:numId w:val="12"/>
        </w:numPr>
        <w:spacing w:before="0" w:after="142" w:line="360" w:lineRule="auto"/>
        <w:jc w:val="both"/>
        <w:rPr>
          <w:rFonts w:cs="Calibri"/>
          <w:sz w:val="22"/>
          <w:szCs w:val="22"/>
        </w:rPr>
      </w:pPr>
      <w:bookmarkStart w:id="1" w:name="_Hlk526799434"/>
      <w:r>
        <w:rPr>
          <w:rFonts w:cs="Calibri"/>
          <w:sz w:val="22"/>
          <w:szCs w:val="22"/>
        </w:rPr>
        <w:t>secondo la norma ….………………………..…………………………………………. ed avente per oggetto …………………………………………………………………............................................................ rilasciato in data …...……………. da …………......................…………………………..…………. e valida fino a ……………………………….;</w:t>
      </w:r>
    </w:p>
    <w:p w:rsidR="0062730F" w:rsidRDefault="0062730F" w:rsidP="00E50378">
      <w:pPr>
        <w:pStyle w:val="NormaleWeb"/>
        <w:numPr>
          <w:ilvl w:val="0"/>
          <w:numId w:val="12"/>
        </w:numPr>
        <w:spacing w:before="0" w:after="142" w:line="360" w:lineRule="auto"/>
        <w:jc w:val="both"/>
        <w:rPr>
          <w:rFonts w:cs="Calibri"/>
          <w:sz w:val="22"/>
          <w:szCs w:val="22"/>
        </w:rPr>
      </w:pPr>
      <w:r>
        <w:rPr>
          <w:rFonts w:cs="Calibri"/>
          <w:sz w:val="22"/>
          <w:szCs w:val="22"/>
        </w:rPr>
        <w:t>secondo la norma ….………………………..…………………………………………. ed avente per oggetto …………………………………………………………………............................................................ rilasciato in data …...……………. da …………......................…………………………..…………. e valida fino a ……………………………….;</w:t>
      </w:r>
    </w:p>
    <w:bookmarkEnd w:id="1"/>
    <w:p w:rsidR="006F33B0" w:rsidRDefault="006F33B0" w:rsidP="006F33B0">
      <w:pPr>
        <w:pStyle w:val="Corpodeltesto31"/>
        <w:spacing w:after="142" w:line="240" w:lineRule="atLeast"/>
        <w:ind w:right="-5"/>
      </w:pPr>
    </w:p>
    <w:p w:rsidR="009D5270" w:rsidRDefault="00867C04" w:rsidP="00867C04">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 xml:space="preserve"> </w:t>
      </w:r>
      <w:r w:rsidR="009D5270" w:rsidRPr="009D5270">
        <w:rPr>
          <w:rFonts w:cs="Calibri"/>
          <w:b w:val="0"/>
          <w:bCs w:val="0"/>
          <w:color w:val="000000"/>
          <w:sz w:val="22"/>
          <w:szCs w:val="22"/>
        </w:rPr>
        <w:t>di essere in possesso delle seguenti certificazioni conforme alle norme europee della serie UNI EN ISO 14001, rilasciata da organismi accreditati ai sensi delle norme europee e secondo quanto disposto dall’Allegato 1 del DM 13 febbraio 2014, recante i criteri ambientali minimi per l’affidamento dei servizi di gestione dei rifiuti urbani, capacità di eseguire il contratto con il minore impatto possibile sull’ambiente attuando misure di gestione ambientale conformi ad uno schema riconosciuto in sede internazionale (come il Regolamento CE 1221/2009-EMAS, la norma ISO 14001 o equivalente)</w:t>
      </w:r>
      <w:r>
        <w:rPr>
          <w:rFonts w:cs="Calibri"/>
          <w:b w:val="0"/>
          <w:bCs w:val="0"/>
          <w:color w:val="000000"/>
          <w:sz w:val="22"/>
          <w:szCs w:val="22"/>
        </w:rPr>
        <w:t>:</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Pr="00867C04" w:rsidRDefault="00867C04" w:rsidP="009D5270">
      <w:pPr>
        <w:pStyle w:val="Corpodeltesto32"/>
        <w:numPr>
          <w:ilvl w:val="0"/>
          <w:numId w:val="10"/>
        </w:numPr>
        <w:spacing w:after="142" w:line="240" w:lineRule="atLeast"/>
        <w:ind w:left="284" w:right="-6" w:hanging="284"/>
        <w:rPr>
          <w:rFonts w:cs="Calibri"/>
          <w:b w:val="0"/>
          <w:bCs w:val="0"/>
          <w:color w:val="000000"/>
          <w:sz w:val="22"/>
          <w:szCs w:val="22"/>
        </w:rPr>
      </w:pPr>
      <w:r w:rsidRPr="00867C04">
        <w:rPr>
          <w:rFonts w:cs="Calibri"/>
          <w:b w:val="0"/>
          <w:bCs w:val="0"/>
          <w:color w:val="000000"/>
          <w:sz w:val="22"/>
          <w:szCs w:val="22"/>
        </w:rPr>
        <w:t xml:space="preserve">di essere in possesso delle seguenti certificazioni </w:t>
      </w:r>
      <w:r w:rsidRPr="00867C04">
        <w:rPr>
          <w:b w:val="0"/>
          <w:spacing w:val="-1"/>
          <w:sz w:val="21"/>
          <w:szCs w:val="21"/>
        </w:rPr>
        <w:t>conforme</w:t>
      </w:r>
      <w:r w:rsidRPr="00867C04">
        <w:rPr>
          <w:b w:val="0"/>
          <w:spacing w:val="12"/>
          <w:sz w:val="21"/>
          <w:szCs w:val="21"/>
        </w:rPr>
        <w:t xml:space="preserve"> </w:t>
      </w:r>
      <w:r w:rsidRPr="00867C04">
        <w:rPr>
          <w:b w:val="0"/>
          <w:spacing w:val="-1"/>
          <w:sz w:val="21"/>
          <w:szCs w:val="21"/>
        </w:rPr>
        <w:t>alle</w:t>
      </w:r>
      <w:r w:rsidRPr="00867C04">
        <w:rPr>
          <w:b w:val="0"/>
          <w:spacing w:val="10"/>
          <w:sz w:val="21"/>
          <w:szCs w:val="21"/>
        </w:rPr>
        <w:t xml:space="preserve"> </w:t>
      </w:r>
      <w:r w:rsidRPr="00867C04">
        <w:rPr>
          <w:b w:val="0"/>
          <w:spacing w:val="-1"/>
          <w:sz w:val="21"/>
          <w:szCs w:val="21"/>
        </w:rPr>
        <w:t>norme</w:t>
      </w:r>
      <w:r w:rsidRPr="00867C04">
        <w:rPr>
          <w:b w:val="0"/>
          <w:spacing w:val="12"/>
          <w:sz w:val="21"/>
          <w:szCs w:val="21"/>
        </w:rPr>
        <w:t xml:space="preserve"> </w:t>
      </w:r>
      <w:r w:rsidRPr="00867C04">
        <w:rPr>
          <w:b w:val="0"/>
          <w:sz w:val="21"/>
          <w:szCs w:val="21"/>
        </w:rPr>
        <w:t>europee</w:t>
      </w:r>
      <w:r w:rsidRPr="00867C04">
        <w:rPr>
          <w:b w:val="0"/>
          <w:spacing w:val="10"/>
          <w:sz w:val="21"/>
          <w:szCs w:val="21"/>
        </w:rPr>
        <w:t xml:space="preserve"> </w:t>
      </w:r>
      <w:r w:rsidRPr="00867C04">
        <w:rPr>
          <w:b w:val="0"/>
          <w:spacing w:val="-1"/>
          <w:sz w:val="21"/>
          <w:szCs w:val="21"/>
        </w:rPr>
        <w:t>della</w:t>
      </w:r>
      <w:r w:rsidRPr="00867C04">
        <w:rPr>
          <w:b w:val="0"/>
          <w:spacing w:val="12"/>
          <w:sz w:val="21"/>
          <w:szCs w:val="21"/>
        </w:rPr>
        <w:t xml:space="preserve"> </w:t>
      </w:r>
      <w:r w:rsidRPr="00867C04">
        <w:rPr>
          <w:b w:val="0"/>
          <w:spacing w:val="-1"/>
          <w:sz w:val="21"/>
          <w:szCs w:val="21"/>
        </w:rPr>
        <w:t>serie</w:t>
      </w:r>
      <w:r w:rsidRPr="00867C04">
        <w:rPr>
          <w:b w:val="0"/>
          <w:spacing w:val="77"/>
          <w:w w:val="99"/>
          <w:sz w:val="21"/>
          <w:szCs w:val="21"/>
        </w:rPr>
        <w:t xml:space="preserve"> </w:t>
      </w:r>
      <w:r w:rsidRPr="00867C04">
        <w:rPr>
          <w:b w:val="0"/>
          <w:spacing w:val="-1"/>
          <w:sz w:val="21"/>
          <w:szCs w:val="21"/>
        </w:rPr>
        <w:t>OHSAS 18000,</w:t>
      </w:r>
      <w:r w:rsidRPr="00867C04">
        <w:rPr>
          <w:b w:val="0"/>
          <w:spacing w:val="5"/>
          <w:sz w:val="21"/>
          <w:szCs w:val="21"/>
        </w:rPr>
        <w:t xml:space="preserve"> </w:t>
      </w:r>
      <w:r w:rsidRPr="00867C04">
        <w:rPr>
          <w:b w:val="0"/>
          <w:spacing w:val="-1"/>
          <w:sz w:val="21"/>
          <w:szCs w:val="21"/>
        </w:rPr>
        <w:t>rilasciata</w:t>
      </w:r>
      <w:r w:rsidRPr="00867C04">
        <w:rPr>
          <w:b w:val="0"/>
          <w:spacing w:val="5"/>
          <w:sz w:val="21"/>
          <w:szCs w:val="21"/>
        </w:rPr>
        <w:t xml:space="preserve"> </w:t>
      </w:r>
      <w:r w:rsidRPr="00867C04">
        <w:rPr>
          <w:b w:val="0"/>
          <w:sz w:val="21"/>
          <w:szCs w:val="21"/>
        </w:rPr>
        <w:t>da</w:t>
      </w:r>
      <w:r w:rsidRPr="00867C04">
        <w:rPr>
          <w:b w:val="0"/>
          <w:spacing w:val="3"/>
          <w:sz w:val="21"/>
          <w:szCs w:val="21"/>
        </w:rPr>
        <w:t xml:space="preserve"> </w:t>
      </w:r>
      <w:r w:rsidRPr="00867C04">
        <w:rPr>
          <w:b w:val="0"/>
          <w:spacing w:val="-1"/>
          <w:sz w:val="21"/>
          <w:szCs w:val="21"/>
        </w:rPr>
        <w:t>organismi</w:t>
      </w:r>
      <w:r w:rsidRPr="00867C04">
        <w:rPr>
          <w:b w:val="0"/>
          <w:spacing w:val="6"/>
          <w:sz w:val="21"/>
          <w:szCs w:val="21"/>
        </w:rPr>
        <w:t xml:space="preserve"> </w:t>
      </w:r>
      <w:r w:rsidRPr="00867C04">
        <w:rPr>
          <w:b w:val="0"/>
          <w:spacing w:val="-1"/>
          <w:sz w:val="21"/>
          <w:szCs w:val="21"/>
        </w:rPr>
        <w:t>accreditati</w:t>
      </w:r>
      <w:r w:rsidRPr="00867C04">
        <w:rPr>
          <w:b w:val="0"/>
          <w:spacing w:val="5"/>
          <w:sz w:val="21"/>
          <w:szCs w:val="21"/>
        </w:rPr>
        <w:t xml:space="preserve"> </w:t>
      </w:r>
      <w:r w:rsidRPr="00867C04">
        <w:rPr>
          <w:b w:val="0"/>
          <w:spacing w:val="-1"/>
          <w:sz w:val="21"/>
          <w:szCs w:val="21"/>
        </w:rPr>
        <w:t>ai</w:t>
      </w:r>
      <w:r w:rsidRPr="00867C04">
        <w:rPr>
          <w:b w:val="0"/>
          <w:spacing w:val="6"/>
          <w:sz w:val="21"/>
          <w:szCs w:val="21"/>
        </w:rPr>
        <w:t xml:space="preserve"> </w:t>
      </w:r>
      <w:r w:rsidRPr="00867C04">
        <w:rPr>
          <w:b w:val="0"/>
          <w:spacing w:val="-1"/>
          <w:sz w:val="21"/>
          <w:szCs w:val="21"/>
        </w:rPr>
        <w:t>sensi</w:t>
      </w:r>
      <w:r w:rsidRPr="00867C04">
        <w:rPr>
          <w:b w:val="0"/>
          <w:spacing w:val="6"/>
          <w:sz w:val="21"/>
          <w:szCs w:val="21"/>
        </w:rPr>
        <w:t xml:space="preserve"> </w:t>
      </w:r>
      <w:r w:rsidRPr="00867C04">
        <w:rPr>
          <w:b w:val="0"/>
          <w:sz w:val="21"/>
          <w:szCs w:val="21"/>
        </w:rPr>
        <w:t>delle</w:t>
      </w:r>
      <w:r w:rsidRPr="00867C04">
        <w:rPr>
          <w:b w:val="0"/>
          <w:spacing w:val="3"/>
          <w:sz w:val="21"/>
          <w:szCs w:val="21"/>
        </w:rPr>
        <w:t xml:space="preserve"> </w:t>
      </w:r>
      <w:r w:rsidRPr="00867C04">
        <w:rPr>
          <w:b w:val="0"/>
          <w:spacing w:val="-1"/>
          <w:sz w:val="21"/>
          <w:szCs w:val="21"/>
        </w:rPr>
        <w:t>norme</w:t>
      </w:r>
      <w:r w:rsidRPr="00867C04">
        <w:rPr>
          <w:b w:val="0"/>
          <w:spacing w:val="6"/>
          <w:sz w:val="21"/>
          <w:szCs w:val="21"/>
        </w:rPr>
        <w:t xml:space="preserve"> </w:t>
      </w:r>
      <w:r w:rsidRPr="00867C04">
        <w:rPr>
          <w:b w:val="0"/>
          <w:spacing w:val="-1"/>
          <w:sz w:val="21"/>
          <w:szCs w:val="21"/>
        </w:rPr>
        <w:t>europee</w:t>
      </w:r>
      <w:r>
        <w:rPr>
          <w:b w:val="0"/>
          <w:spacing w:val="-1"/>
          <w:sz w:val="21"/>
          <w:szCs w:val="21"/>
        </w:rPr>
        <w:t>:</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 xml:space="preserve">Di essere iscritto </w:t>
      </w:r>
      <w:r w:rsidRPr="006F33B0">
        <w:rPr>
          <w:rFonts w:cs="Calibri"/>
          <w:b w:val="0"/>
          <w:bCs w:val="0"/>
          <w:color w:val="000000"/>
          <w:sz w:val="22"/>
          <w:szCs w:val="22"/>
        </w:rPr>
        <w:t>per attività inerenti l’oggetto della procedura alle categorie e classi adeguate per l’a</w:t>
      </w:r>
      <w:r w:rsidR="009D5270">
        <w:rPr>
          <w:rFonts w:cs="Calibri"/>
          <w:b w:val="0"/>
          <w:bCs w:val="0"/>
          <w:color w:val="000000"/>
          <w:sz w:val="22"/>
          <w:szCs w:val="22"/>
        </w:rPr>
        <w:t>l</w:t>
      </w:r>
      <w:r w:rsidRPr="006F33B0">
        <w:rPr>
          <w:rFonts w:cs="Calibri"/>
          <w:b w:val="0"/>
          <w:bCs w:val="0"/>
          <w:color w:val="000000"/>
          <w:sz w:val="22"/>
          <w:szCs w:val="22"/>
        </w:rPr>
        <w:t>bo dei gestori ambientali, necessarie per la gestione dei servizi in oggetto</w:t>
      </w:r>
      <w:r w:rsidR="00867C04">
        <w:rPr>
          <w:rFonts w:cs="Calibri"/>
          <w:b w:val="0"/>
          <w:bCs w:val="0"/>
          <w:color w:val="000000"/>
          <w:sz w:val="22"/>
          <w:szCs w:val="22"/>
        </w:rPr>
        <w:t xml:space="preserve">, e </w:t>
      </w:r>
      <w:r w:rsidR="00C37F0D">
        <w:rPr>
          <w:rFonts w:cs="Calibri"/>
          <w:b w:val="0"/>
          <w:bCs w:val="0"/>
          <w:color w:val="000000"/>
          <w:sz w:val="22"/>
          <w:szCs w:val="22"/>
        </w:rPr>
        <w:t>PRECISAMENTE</w:t>
      </w:r>
      <w:r w:rsidR="00867C04">
        <w:rPr>
          <w:rFonts w:cs="Calibri"/>
          <w:b w:val="0"/>
          <w:bCs w:val="0"/>
          <w:color w:val="000000"/>
          <w:sz w:val="22"/>
          <w:szCs w:val="22"/>
        </w:rPr>
        <w:t>:</w:t>
      </w:r>
    </w:p>
    <w:p w:rsidR="006B49D8" w:rsidRDefault="006B49D8" w:rsidP="006B49D8">
      <w:pPr>
        <w:pStyle w:val="Corpodeltesto32"/>
        <w:spacing w:after="142" w:line="240" w:lineRule="atLeast"/>
        <w:ind w:left="284" w:right="-6"/>
        <w:rPr>
          <w:rFonts w:cs="Calibri"/>
          <w:b w:val="0"/>
          <w:bCs w:val="0"/>
          <w:color w:val="000000"/>
          <w:sz w:val="22"/>
          <w:szCs w:val="22"/>
        </w:rPr>
      </w:pPr>
    </w:p>
    <w:tbl>
      <w:tblPr>
        <w:tblStyle w:val="Grigliatabella"/>
        <w:tblW w:w="0" w:type="auto"/>
        <w:tblInd w:w="284" w:type="dxa"/>
        <w:tblLook w:val="04A0" w:firstRow="1" w:lastRow="0" w:firstColumn="1" w:lastColumn="0" w:noHBand="0" w:noVBand="1"/>
      </w:tblPr>
      <w:tblGrid>
        <w:gridCol w:w="5147"/>
        <w:gridCol w:w="5145"/>
      </w:tblGrid>
      <w:tr w:rsidR="00867C04" w:rsidRPr="00C37F0D" w:rsidTr="00867C04">
        <w:tc>
          <w:tcPr>
            <w:tcW w:w="5175" w:type="dxa"/>
          </w:tcPr>
          <w:p w:rsidR="00867C04" w:rsidRPr="00C37F0D" w:rsidRDefault="00867C04" w:rsidP="00C37F0D">
            <w:pPr>
              <w:pStyle w:val="Corpodeltesto32"/>
              <w:spacing w:after="142" w:line="240" w:lineRule="atLeast"/>
              <w:ind w:right="-6"/>
              <w:jc w:val="center"/>
              <w:rPr>
                <w:rFonts w:cs="Calibri"/>
                <w:bCs w:val="0"/>
                <w:color w:val="000000"/>
                <w:sz w:val="22"/>
                <w:szCs w:val="22"/>
              </w:rPr>
            </w:pPr>
            <w:r w:rsidRPr="00C37F0D">
              <w:rPr>
                <w:rFonts w:cs="Calibri"/>
                <w:bCs w:val="0"/>
                <w:color w:val="000000"/>
                <w:sz w:val="22"/>
                <w:szCs w:val="22"/>
              </w:rPr>
              <w:t>Categoria</w:t>
            </w:r>
          </w:p>
        </w:tc>
        <w:tc>
          <w:tcPr>
            <w:tcW w:w="5175" w:type="dxa"/>
          </w:tcPr>
          <w:p w:rsidR="00867C04" w:rsidRPr="00C37F0D" w:rsidRDefault="00867C04" w:rsidP="00C37F0D">
            <w:pPr>
              <w:pStyle w:val="Corpodeltesto32"/>
              <w:spacing w:after="142" w:line="240" w:lineRule="atLeast"/>
              <w:ind w:right="-6"/>
              <w:jc w:val="center"/>
              <w:rPr>
                <w:rFonts w:cs="Calibri"/>
                <w:bCs w:val="0"/>
                <w:color w:val="000000"/>
                <w:sz w:val="22"/>
                <w:szCs w:val="22"/>
              </w:rPr>
            </w:pPr>
            <w:r w:rsidRPr="00C37F0D">
              <w:rPr>
                <w:rFonts w:cs="Calibri"/>
                <w:bCs w:val="0"/>
                <w:color w:val="000000"/>
                <w:sz w:val="22"/>
                <w:szCs w:val="22"/>
              </w:rPr>
              <w:t>Classe</w:t>
            </w: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0C35BB" w:rsidTr="000C35BB">
        <w:trPr>
          <w:trHeight w:val="567"/>
        </w:trPr>
        <w:tc>
          <w:tcPr>
            <w:tcW w:w="5175" w:type="dxa"/>
          </w:tcPr>
          <w:p w:rsidR="000C35BB" w:rsidRDefault="000C35BB" w:rsidP="00867C04">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867C04">
            <w:pPr>
              <w:pStyle w:val="Corpodeltesto32"/>
              <w:spacing w:after="142" w:line="240" w:lineRule="atLeast"/>
              <w:ind w:right="-6"/>
              <w:rPr>
                <w:rFonts w:cs="Calibri"/>
                <w:b w:val="0"/>
                <w:bCs w:val="0"/>
                <w:color w:val="000000"/>
                <w:sz w:val="22"/>
                <w:szCs w:val="22"/>
              </w:rPr>
            </w:pPr>
          </w:p>
        </w:tc>
      </w:tr>
    </w:tbl>
    <w:p w:rsidR="00867C04" w:rsidRDefault="00867C04" w:rsidP="00867C04">
      <w:pPr>
        <w:pStyle w:val="Corpodeltesto32"/>
        <w:spacing w:after="142" w:line="240" w:lineRule="atLeast"/>
        <w:ind w:left="284" w:right="-6"/>
        <w:rPr>
          <w:rFonts w:cs="Calibri"/>
          <w:b w:val="0"/>
          <w:bCs w:val="0"/>
          <w:color w:val="000000"/>
          <w:sz w:val="22"/>
          <w:szCs w:val="22"/>
        </w:rPr>
      </w:pPr>
    </w:p>
    <w:p w:rsidR="006F33B0" w:rsidRPr="00867C04" w:rsidRDefault="006B49D8" w:rsidP="00867C04">
      <w:pPr>
        <w:pStyle w:val="Corpodeltesto32"/>
        <w:spacing w:after="142" w:line="240" w:lineRule="atLeast"/>
        <w:ind w:left="284" w:right="-6"/>
        <w:rPr>
          <w:rFonts w:cs="Calibri"/>
          <w:b w:val="0"/>
          <w:bCs w:val="0"/>
          <w:i/>
          <w:color w:val="000000"/>
          <w:sz w:val="22"/>
          <w:szCs w:val="22"/>
        </w:rPr>
      </w:pPr>
      <w:r>
        <w:rPr>
          <w:rFonts w:cs="Calibri"/>
          <w:b w:val="0"/>
          <w:bCs w:val="0"/>
          <w:i/>
          <w:color w:val="000000"/>
          <w:sz w:val="22"/>
          <w:szCs w:val="22"/>
        </w:rPr>
        <w:t>NB=</w:t>
      </w:r>
      <w:r w:rsidR="006F33B0" w:rsidRPr="00867C04">
        <w:rPr>
          <w:rFonts w:cs="Calibri"/>
          <w:b w:val="0"/>
          <w:bCs w:val="0"/>
          <w:i/>
          <w:color w:val="000000"/>
          <w:sz w:val="22"/>
          <w:szCs w:val="22"/>
        </w:rPr>
        <w:t>Sono richieste le seguenti categorie minime:</w:t>
      </w:r>
    </w:p>
    <w:p w:rsidR="006F33B0" w:rsidRPr="00867C04" w:rsidRDefault="006F33B0" w:rsidP="000C35BB">
      <w:pPr>
        <w:pStyle w:val="Paragrafoelenco"/>
        <w:numPr>
          <w:ilvl w:val="0"/>
          <w:numId w:val="16"/>
        </w:numPr>
        <w:tabs>
          <w:tab w:val="left" w:pos="208"/>
        </w:tabs>
        <w:spacing w:before="120"/>
        <w:ind w:firstLine="0"/>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1</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5"/>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3"/>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proofErr w:type="spellStart"/>
      <w:r w:rsidRPr="00867C04">
        <w:rPr>
          <w:rFonts w:ascii="Times New Roman" w:hAnsi="Times New Roman" w:cs="Times New Roman"/>
          <w:i/>
          <w:spacing w:val="-1"/>
          <w:sz w:val="21"/>
          <w:szCs w:val="21"/>
        </w:rPr>
        <w:t>urbani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Classe</w:t>
      </w:r>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D)</w:t>
      </w:r>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superiore</w:t>
      </w:r>
      <w:proofErr w:type="spellEnd"/>
      <w:r w:rsidRPr="00867C04">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left="207" w:hanging="105"/>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4</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5"/>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3"/>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speciali</w:t>
      </w:r>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non</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pericolosi</w:t>
      </w:r>
      <w:proofErr w:type="spellEnd"/>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Classe</w:t>
      </w:r>
      <w:r w:rsidRPr="00867C04">
        <w:rPr>
          <w:rFonts w:ascii="Times New Roman" w:hAnsi="Times New Roman" w:cs="Times New Roman"/>
          <w:i/>
          <w:spacing w:val="-5"/>
          <w:sz w:val="21"/>
          <w:szCs w:val="21"/>
        </w:rPr>
        <w:t xml:space="preserve"> </w:t>
      </w:r>
      <w:r w:rsidR="006B49D8">
        <w:rPr>
          <w:rFonts w:ascii="Times New Roman" w:hAnsi="Times New Roman" w:cs="Times New Roman"/>
          <w:i/>
          <w:spacing w:val="-5"/>
          <w:sz w:val="21"/>
          <w:szCs w:val="21"/>
        </w:rPr>
        <w:t>F</w:t>
      </w:r>
      <w:r w:rsidRPr="00867C04">
        <w:rPr>
          <w:rFonts w:ascii="Times New Roman" w:hAnsi="Times New Roman" w:cs="Times New Roman"/>
          <w:i/>
          <w:sz w:val="21"/>
          <w:szCs w:val="21"/>
        </w:rPr>
        <w:t>)</w:t>
      </w:r>
      <w:r w:rsidRPr="00867C04">
        <w:rPr>
          <w:rFonts w:ascii="Times New Roman" w:hAnsi="Times New Roman" w:cs="Times New Roman"/>
          <w:i/>
          <w:spacing w:val="-4"/>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superiore</w:t>
      </w:r>
      <w:proofErr w:type="spellEnd"/>
      <w:r w:rsidRPr="00867C04">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left="207" w:hanging="105"/>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5</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speciali</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pericolosi</w:t>
      </w:r>
      <w:proofErr w:type="spellEnd"/>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Classe</w:t>
      </w:r>
      <w:r w:rsidRPr="00867C04">
        <w:rPr>
          <w:rFonts w:ascii="Times New Roman" w:hAnsi="Times New Roman" w:cs="Times New Roman"/>
          <w:i/>
          <w:spacing w:val="-6"/>
          <w:sz w:val="21"/>
          <w:szCs w:val="21"/>
        </w:rPr>
        <w:t xml:space="preserve"> F</w:t>
      </w:r>
      <w:r w:rsidRPr="00867C04">
        <w:rPr>
          <w:rFonts w:ascii="Times New Roman" w:hAnsi="Times New Roman" w:cs="Times New Roman"/>
          <w:i/>
          <w:sz w:val="21"/>
          <w:szCs w:val="21"/>
        </w:rPr>
        <w:t>)</w:t>
      </w:r>
      <w:r w:rsidRPr="00867C04">
        <w:rPr>
          <w:rFonts w:ascii="Times New Roman" w:hAnsi="Times New Roman" w:cs="Times New Roman"/>
          <w:i/>
          <w:spacing w:val="-4"/>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5"/>
          <w:sz w:val="21"/>
          <w:szCs w:val="21"/>
        </w:rPr>
        <w:t xml:space="preserve"> </w:t>
      </w:r>
      <w:proofErr w:type="spellStart"/>
      <w:r w:rsidR="006B49D8">
        <w:rPr>
          <w:rFonts w:ascii="Times New Roman" w:hAnsi="Times New Roman" w:cs="Times New Roman"/>
          <w:i/>
          <w:spacing w:val="-1"/>
          <w:sz w:val="21"/>
          <w:szCs w:val="21"/>
        </w:rPr>
        <w:t>superiore</w:t>
      </w:r>
      <w:proofErr w:type="spellEnd"/>
      <w:r w:rsidR="006B49D8">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right="-5" w:firstLine="0"/>
        <w:jc w:val="both"/>
        <w:rPr>
          <w:rFonts w:ascii="Times New Roman" w:eastAsia="Times New Roman" w:hAnsi="Times New Roman" w:cs="Times New Roman"/>
          <w:i/>
          <w:sz w:val="21"/>
          <w:szCs w:val="21"/>
        </w:rPr>
      </w:pPr>
      <w:proofErr w:type="spellStart"/>
      <w:r w:rsidRPr="00867C04">
        <w:rPr>
          <w:rFonts w:ascii="Times New Roman" w:eastAsia="Times New Roman" w:hAnsi="Times New Roman" w:cs="Times New Roman"/>
          <w:i/>
          <w:spacing w:val="-1"/>
          <w:sz w:val="21"/>
          <w:szCs w:val="21"/>
        </w:rPr>
        <w:t>Categoria</w:t>
      </w:r>
      <w:proofErr w:type="spellEnd"/>
      <w:r w:rsidRPr="00867C04">
        <w:rPr>
          <w:rFonts w:ascii="Times New Roman" w:eastAsia="Times New Roman" w:hAnsi="Times New Roman" w:cs="Times New Roman"/>
          <w:i/>
          <w:spacing w:val="-7"/>
          <w:sz w:val="21"/>
          <w:szCs w:val="21"/>
        </w:rPr>
        <w:t xml:space="preserve"> </w:t>
      </w:r>
      <w:r w:rsidRPr="00867C04">
        <w:rPr>
          <w:rFonts w:ascii="Times New Roman" w:eastAsia="Times New Roman" w:hAnsi="Times New Roman" w:cs="Times New Roman"/>
          <w:i/>
          <w:sz w:val="21"/>
          <w:szCs w:val="21"/>
        </w:rPr>
        <w:t>8</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pacing w:val="-1"/>
          <w:sz w:val="21"/>
          <w:szCs w:val="21"/>
        </w:rPr>
        <w:t>“</w:t>
      </w:r>
      <w:proofErr w:type="spellStart"/>
      <w:r w:rsidRPr="00867C04">
        <w:rPr>
          <w:rFonts w:ascii="Times New Roman" w:eastAsia="Times New Roman" w:hAnsi="Times New Roman" w:cs="Times New Roman"/>
          <w:i/>
          <w:spacing w:val="-1"/>
          <w:sz w:val="21"/>
          <w:szCs w:val="21"/>
        </w:rPr>
        <w:t>intermediazione</w:t>
      </w:r>
      <w:proofErr w:type="spellEnd"/>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e</w:t>
      </w:r>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commercio</w:t>
      </w:r>
      <w:proofErr w:type="spellEnd"/>
      <w:r w:rsidRPr="00867C04">
        <w:rPr>
          <w:rFonts w:ascii="Times New Roman" w:eastAsia="Times New Roman" w:hAnsi="Times New Roman" w:cs="Times New Roman"/>
          <w:i/>
          <w:spacing w:val="-5"/>
          <w:sz w:val="21"/>
          <w:szCs w:val="21"/>
        </w:rPr>
        <w:t xml:space="preserve"> </w:t>
      </w:r>
      <w:r w:rsidRPr="00867C04">
        <w:rPr>
          <w:rFonts w:ascii="Times New Roman" w:eastAsia="Times New Roman" w:hAnsi="Times New Roman" w:cs="Times New Roman"/>
          <w:i/>
          <w:sz w:val="21"/>
          <w:szCs w:val="21"/>
        </w:rPr>
        <w:t>di</w:t>
      </w:r>
      <w:r w:rsidRPr="00867C04">
        <w:rPr>
          <w:rFonts w:ascii="Times New Roman" w:eastAsia="Times New Roman" w:hAnsi="Times New Roman" w:cs="Times New Roman"/>
          <w:i/>
          <w:spacing w:val="-7"/>
          <w:sz w:val="21"/>
          <w:szCs w:val="21"/>
        </w:rPr>
        <w:t xml:space="preserve"> </w:t>
      </w:r>
      <w:proofErr w:type="spellStart"/>
      <w:r w:rsidRPr="00867C04">
        <w:rPr>
          <w:rFonts w:ascii="Times New Roman" w:eastAsia="Times New Roman" w:hAnsi="Times New Roman" w:cs="Times New Roman"/>
          <w:i/>
          <w:spacing w:val="-1"/>
          <w:sz w:val="21"/>
          <w:szCs w:val="21"/>
        </w:rPr>
        <w:t>rifiuti</w:t>
      </w:r>
      <w:proofErr w:type="spellEnd"/>
      <w:r w:rsidRPr="00867C04">
        <w:rPr>
          <w:rFonts w:ascii="Times New Roman" w:eastAsia="Times New Roman" w:hAnsi="Times New Roman" w:cs="Times New Roman"/>
          <w:i/>
          <w:spacing w:val="-5"/>
          <w:sz w:val="21"/>
          <w:szCs w:val="21"/>
        </w:rPr>
        <w:t xml:space="preserve"> </w:t>
      </w:r>
      <w:proofErr w:type="spellStart"/>
      <w:r w:rsidRPr="00867C04">
        <w:rPr>
          <w:rFonts w:ascii="Times New Roman" w:eastAsia="Times New Roman" w:hAnsi="Times New Roman" w:cs="Times New Roman"/>
          <w:i/>
          <w:spacing w:val="-1"/>
          <w:sz w:val="21"/>
          <w:szCs w:val="21"/>
        </w:rPr>
        <w:t>senza</w:t>
      </w:r>
      <w:proofErr w:type="spellEnd"/>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detenzione</w:t>
      </w:r>
      <w:proofErr w:type="spellEnd"/>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dei</w:t>
      </w:r>
      <w:r w:rsidRPr="00867C04">
        <w:rPr>
          <w:rFonts w:ascii="Times New Roman" w:eastAsia="Times New Roman" w:hAnsi="Times New Roman" w:cs="Times New Roman"/>
          <w:i/>
          <w:spacing w:val="-7"/>
          <w:sz w:val="21"/>
          <w:szCs w:val="21"/>
        </w:rPr>
        <w:t xml:space="preserve"> </w:t>
      </w:r>
      <w:proofErr w:type="spellStart"/>
      <w:r w:rsidRPr="00867C04">
        <w:rPr>
          <w:rFonts w:ascii="Times New Roman" w:eastAsia="Times New Roman" w:hAnsi="Times New Roman" w:cs="Times New Roman"/>
          <w:i/>
          <w:spacing w:val="-1"/>
          <w:sz w:val="21"/>
          <w:szCs w:val="21"/>
        </w:rPr>
        <w:t>rifiuti</w:t>
      </w:r>
      <w:proofErr w:type="spellEnd"/>
      <w:r w:rsidRPr="00867C04">
        <w:rPr>
          <w:rFonts w:ascii="Times New Roman" w:eastAsia="Times New Roman" w:hAnsi="Times New Roman" w:cs="Times New Roman"/>
          <w:i/>
          <w:spacing w:val="87"/>
          <w:w w:val="99"/>
          <w:sz w:val="21"/>
          <w:szCs w:val="21"/>
        </w:rPr>
        <w:t xml:space="preserve"> </w:t>
      </w:r>
      <w:proofErr w:type="spellStart"/>
      <w:r w:rsidRPr="00867C04">
        <w:rPr>
          <w:rFonts w:ascii="Times New Roman" w:eastAsia="Times New Roman" w:hAnsi="Times New Roman" w:cs="Times New Roman"/>
          <w:i/>
          <w:spacing w:val="-1"/>
          <w:sz w:val="21"/>
          <w:szCs w:val="21"/>
        </w:rPr>
        <w:t>stessi</w:t>
      </w:r>
      <w:proofErr w:type="spellEnd"/>
      <w:r w:rsidRPr="00867C04">
        <w:rPr>
          <w:rFonts w:ascii="Times New Roman" w:eastAsia="Times New Roman" w:hAnsi="Times New Roman" w:cs="Times New Roman"/>
          <w:i/>
          <w:spacing w:val="-1"/>
          <w:sz w:val="21"/>
          <w:szCs w:val="21"/>
        </w:rPr>
        <w:t>”</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pacing w:val="-1"/>
          <w:sz w:val="21"/>
          <w:szCs w:val="21"/>
        </w:rPr>
        <w:t>(classe</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F</w:t>
      </w:r>
      <w:r w:rsidRPr="00867C04">
        <w:rPr>
          <w:rFonts w:ascii="Times New Roman" w:eastAsia="Times New Roman" w:hAnsi="Times New Roman" w:cs="Times New Roman"/>
          <w:i/>
          <w:spacing w:val="-4"/>
          <w:sz w:val="21"/>
          <w:szCs w:val="21"/>
        </w:rPr>
        <w:t xml:space="preserve"> </w:t>
      </w:r>
      <w:r w:rsidRPr="00867C04">
        <w:rPr>
          <w:rFonts w:ascii="Times New Roman" w:eastAsia="Times New Roman" w:hAnsi="Times New Roman" w:cs="Times New Roman"/>
          <w:i/>
          <w:sz w:val="21"/>
          <w:szCs w:val="21"/>
        </w:rPr>
        <w:t>o</w:t>
      </w:r>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superiore</w:t>
      </w:r>
      <w:proofErr w:type="spellEnd"/>
      <w:r w:rsidRPr="00867C04">
        <w:rPr>
          <w:rFonts w:ascii="Times New Roman" w:eastAsia="Times New Roman" w:hAnsi="Times New Roman" w:cs="Times New Roman"/>
          <w:i/>
          <w:spacing w:val="-1"/>
          <w:sz w:val="21"/>
          <w:szCs w:val="21"/>
        </w:rPr>
        <w:t>);</w:t>
      </w:r>
    </w:p>
    <w:p w:rsidR="006F33B0" w:rsidRPr="00867C04" w:rsidRDefault="000C35BB" w:rsidP="000C35BB">
      <w:pPr>
        <w:tabs>
          <w:tab w:val="left" w:pos="208"/>
        </w:tabs>
        <w:spacing w:before="120"/>
        <w:ind w:left="102" w:right="-5"/>
        <w:jc w:val="both"/>
        <w:rPr>
          <w:rFonts w:ascii="Times New Roman" w:eastAsia="Times New Roman" w:hAnsi="Times New Roman" w:cs="Times New Roman"/>
          <w:i/>
          <w:spacing w:val="-1"/>
          <w:sz w:val="21"/>
          <w:szCs w:val="21"/>
        </w:rPr>
      </w:pPr>
      <w:r>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Categoria</w:t>
      </w:r>
      <w:proofErr w:type="spellEnd"/>
      <w:r w:rsidR="006F33B0" w:rsidRPr="00867C04">
        <w:rPr>
          <w:rFonts w:ascii="Times New Roman" w:eastAsia="Times New Roman" w:hAnsi="Times New Roman" w:cs="Times New Roman"/>
          <w:i/>
          <w:spacing w:val="-1"/>
          <w:sz w:val="21"/>
          <w:szCs w:val="21"/>
        </w:rPr>
        <w:t xml:space="preserve"> 1 </w:t>
      </w:r>
      <w:proofErr w:type="spellStart"/>
      <w:r w:rsidR="006F33B0" w:rsidRPr="00867C04">
        <w:rPr>
          <w:rFonts w:ascii="Times New Roman" w:eastAsia="Times New Roman" w:hAnsi="Times New Roman" w:cs="Times New Roman"/>
          <w:i/>
          <w:spacing w:val="-1"/>
          <w:sz w:val="21"/>
          <w:szCs w:val="21"/>
        </w:rPr>
        <w:t>spazzamento</w:t>
      </w:r>
      <w:proofErr w:type="spellEnd"/>
      <w:r w:rsidR="006F33B0" w:rsidRPr="00867C04">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meccanizzato</w:t>
      </w:r>
      <w:proofErr w:type="spellEnd"/>
      <w:r w:rsidR="006F33B0" w:rsidRPr="00867C04">
        <w:rPr>
          <w:rFonts w:ascii="Times New Roman" w:eastAsia="Times New Roman" w:hAnsi="Times New Roman" w:cs="Times New Roman"/>
          <w:i/>
          <w:spacing w:val="-1"/>
          <w:sz w:val="21"/>
          <w:szCs w:val="21"/>
        </w:rPr>
        <w:t xml:space="preserve"> e </w:t>
      </w:r>
      <w:proofErr w:type="spellStart"/>
      <w:r w:rsidR="006F33B0" w:rsidRPr="00867C04">
        <w:rPr>
          <w:rFonts w:ascii="Times New Roman" w:eastAsia="Times New Roman" w:hAnsi="Times New Roman" w:cs="Times New Roman"/>
          <w:i/>
          <w:spacing w:val="-1"/>
          <w:sz w:val="21"/>
          <w:szCs w:val="21"/>
        </w:rPr>
        <w:t>gestione</w:t>
      </w:r>
      <w:proofErr w:type="spellEnd"/>
      <w:r w:rsidR="006F33B0" w:rsidRPr="00867C04">
        <w:rPr>
          <w:rFonts w:ascii="Times New Roman" w:eastAsia="Times New Roman" w:hAnsi="Times New Roman" w:cs="Times New Roman"/>
          <w:i/>
          <w:spacing w:val="-1"/>
          <w:sz w:val="21"/>
          <w:szCs w:val="21"/>
        </w:rPr>
        <w:t xml:space="preserve"> dei </w:t>
      </w:r>
      <w:proofErr w:type="spellStart"/>
      <w:r w:rsidR="006F33B0" w:rsidRPr="00867C04">
        <w:rPr>
          <w:rFonts w:ascii="Times New Roman" w:eastAsia="Times New Roman" w:hAnsi="Times New Roman" w:cs="Times New Roman"/>
          <w:i/>
          <w:spacing w:val="-1"/>
          <w:sz w:val="21"/>
          <w:szCs w:val="21"/>
        </w:rPr>
        <w:t>centri</w:t>
      </w:r>
      <w:proofErr w:type="spellEnd"/>
      <w:r w:rsidR="006F33B0" w:rsidRPr="00867C04">
        <w:rPr>
          <w:rFonts w:ascii="Times New Roman" w:eastAsia="Times New Roman" w:hAnsi="Times New Roman" w:cs="Times New Roman"/>
          <w:i/>
          <w:spacing w:val="-1"/>
          <w:sz w:val="21"/>
          <w:szCs w:val="21"/>
        </w:rPr>
        <w:t xml:space="preserve"> di </w:t>
      </w:r>
      <w:proofErr w:type="spellStart"/>
      <w:r w:rsidR="006F33B0" w:rsidRPr="00867C04">
        <w:rPr>
          <w:rFonts w:ascii="Times New Roman" w:eastAsia="Times New Roman" w:hAnsi="Times New Roman" w:cs="Times New Roman"/>
          <w:i/>
          <w:spacing w:val="-1"/>
          <w:sz w:val="21"/>
          <w:szCs w:val="21"/>
        </w:rPr>
        <w:t>raccolta</w:t>
      </w:r>
      <w:proofErr w:type="spellEnd"/>
      <w:r w:rsidR="006F33B0" w:rsidRPr="00867C04">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comunale</w:t>
      </w:r>
      <w:proofErr w:type="spellEnd"/>
      <w:r w:rsidR="006F33B0" w:rsidRPr="00867C04">
        <w:rPr>
          <w:rFonts w:ascii="Times New Roman" w:eastAsia="Times New Roman" w:hAnsi="Times New Roman" w:cs="Times New Roman"/>
          <w:i/>
          <w:spacing w:val="-1"/>
          <w:sz w:val="21"/>
          <w:szCs w:val="21"/>
        </w:rPr>
        <w:t xml:space="preserve"> di </w:t>
      </w:r>
      <w:proofErr w:type="spellStart"/>
      <w:r w:rsidR="006F33B0" w:rsidRPr="00867C04">
        <w:rPr>
          <w:rFonts w:ascii="Times New Roman" w:eastAsia="Times New Roman" w:hAnsi="Times New Roman" w:cs="Times New Roman"/>
          <w:i/>
          <w:spacing w:val="-1"/>
          <w:sz w:val="21"/>
          <w:szCs w:val="21"/>
        </w:rPr>
        <w:t>rifiuti</w:t>
      </w:r>
      <w:proofErr w:type="spellEnd"/>
      <w:r w:rsidR="006F33B0" w:rsidRPr="00867C04">
        <w:rPr>
          <w:rFonts w:ascii="Times New Roman" w:eastAsia="Times New Roman" w:hAnsi="Times New Roman" w:cs="Times New Roman"/>
          <w:i/>
          <w:spacing w:val="-1"/>
          <w:sz w:val="21"/>
          <w:szCs w:val="21"/>
        </w:rPr>
        <w:t>;</w:t>
      </w:r>
    </w:p>
    <w:p w:rsidR="006F33B0" w:rsidRDefault="006F33B0" w:rsidP="006F33B0">
      <w:pPr>
        <w:pStyle w:val="Corpodeltesto31"/>
        <w:spacing w:after="142" w:line="240" w:lineRule="atLeast"/>
        <w:ind w:right="-5"/>
      </w:pPr>
    </w:p>
    <w:p w:rsidR="006F33B0"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Pr="006F33B0">
        <w:rPr>
          <w:rFonts w:cs="Calibri"/>
          <w:b w:val="0"/>
          <w:bCs w:val="0"/>
          <w:color w:val="000000"/>
          <w:sz w:val="22"/>
          <w:szCs w:val="22"/>
        </w:rPr>
        <w:t>ver svolto, senza incorrere in gravi contestazioni, almeno un contratto unitario, per servizi analoghi a quelli oggetto del presente appalto, relativo ad un periodo ininterrotto di almeno 24 me</w:t>
      </w:r>
      <w:r w:rsidR="00F927DB">
        <w:rPr>
          <w:rFonts w:cs="Calibri"/>
          <w:b w:val="0"/>
          <w:bCs w:val="0"/>
          <w:color w:val="000000"/>
          <w:sz w:val="22"/>
          <w:szCs w:val="22"/>
        </w:rPr>
        <w:t xml:space="preserve">si nell’ambito del triennio </w:t>
      </w:r>
      <w:r w:rsidR="00F927DB" w:rsidRPr="00C76358">
        <w:rPr>
          <w:rFonts w:cs="Calibri"/>
          <w:b w:val="0"/>
          <w:bCs w:val="0"/>
          <w:color w:val="000000"/>
          <w:sz w:val="22"/>
          <w:szCs w:val="22"/>
        </w:rPr>
        <w:t>2016</w:t>
      </w:r>
      <w:r w:rsidRPr="00C76358">
        <w:rPr>
          <w:rFonts w:cs="Calibri"/>
          <w:b w:val="0"/>
          <w:bCs w:val="0"/>
          <w:color w:val="000000"/>
          <w:sz w:val="22"/>
          <w:szCs w:val="22"/>
        </w:rPr>
        <w:t>-201</w:t>
      </w:r>
      <w:r w:rsidR="00F927DB" w:rsidRPr="00C76358">
        <w:rPr>
          <w:rFonts w:cs="Calibri"/>
          <w:b w:val="0"/>
          <w:bCs w:val="0"/>
          <w:color w:val="000000"/>
          <w:sz w:val="22"/>
          <w:szCs w:val="22"/>
        </w:rPr>
        <w:t>7</w:t>
      </w:r>
      <w:r w:rsidRPr="00C76358">
        <w:rPr>
          <w:rFonts w:cs="Calibri"/>
          <w:b w:val="0"/>
          <w:bCs w:val="0"/>
          <w:color w:val="000000"/>
          <w:sz w:val="22"/>
          <w:szCs w:val="22"/>
        </w:rPr>
        <w:t>-201</w:t>
      </w:r>
      <w:r w:rsidR="00F927DB" w:rsidRPr="00C76358">
        <w:rPr>
          <w:rFonts w:cs="Calibri"/>
          <w:b w:val="0"/>
          <w:bCs w:val="0"/>
          <w:color w:val="000000"/>
          <w:sz w:val="22"/>
          <w:szCs w:val="22"/>
        </w:rPr>
        <w:t>8</w:t>
      </w:r>
      <w:r w:rsidRPr="00C76358">
        <w:rPr>
          <w:rFonts w:cs="Calibri"/>
          <w:b w:val="0"/>
          <w:bCs w:val="0"/>
          <w:color w:val="000000"/>
          <w:sz w:val="22"/>
          <w:szCs w:val="22"/>
        </w:rPr>
        <w:t>, per</w:t>
      </w:r>
      <w:r w:rsidRPr="006F33B0">
        <w:rPr>
          <w:rFonts w:cs="Calibri"/>
          <w:b w:val="0"/>
          <w:bCs w:val="0"/>
          <w:color w:val="000000"/>
          <w:sz w:val="22"/>
          <w:szCs w:val="22"/>
        </w:rPr>
        <w:t xml:space="preserve"> almeno un Comun</w:t>
      </w:r>
      <w:r w:rsidR="006B49D8">
        <w:rPr>
          <w:rFonts w:cs="Calibri"/>
          <w:b w:val="0"/>
          <w:bCs w:val="0"/>
          <w:color w:val="000000"/>
          <w:sz w:val="22"/>
          <w:szCs w:val="22"/>
        </w:rPr>
        <w:t>e o bacino di Comuni a</w:t>
      </w:r>
      <w:r w:rsidRPr="006F33B0">
        <w:rPr>
          <w:rFonts w:cs="Calibri"/>
          <w:b w:val="0"/>
          <w:bCs w:val="0"/>
          <w:color w:val="000000"/>
          <w:sz w:val="22"/>
          <w:szCs w:val="22"/>
        </w:rPr>
        <w:t xml:space="preserve">vente popolazione pari o superiore a </w:t>
      </w:r>
      <w:r w:rsidR="006B49D8">
        <w:rPr>
          <w:rFonts w:cs="Calibri"/>
          <w:b w:val="0"/>
          <w:bCs w:val="0"/>
          <w:color w:val="000000"/>
          <w:sz w:val="22"/>
          <w:szCs w:val="22"/>
        </w:rPr>
        <w:t>4</w:t>
      </w:r>
      <w:r w:rsidRPr="006F33B0">
        <w:rPr>
          <w:rFonts w:cs="Calibri"/>
          <w:b w:val="0"/>
          <w:bCs w:val="0"/>
          <w:color w:val="000000"/>
          <w:sz w:val="22"/>
          <w:szCs w:val="22"/>
        </w:rPr>
        <w:t>2.000 (</w:t>
      </w:r>
      <w:r w:rsidR="006B49D8">
        <w:rPr>
          <w:rFonts w:cs="Calibri"/>
          <w:b w:val="0"/>
          <w:bCs w:val="0"/>
          <w:color w:val="000000"/>
          <w:sz w:val="22"/>
          <w:szCs w:val="22"/>
        </w:rPr>
        <w:t>quarantaduemila</w:t>
      </w:r>
      <w:r w:rsidRPr="006F33B0">
        <w:rPr>
          <w:rFonts w:cs="Calibri"/>
          <w:b w:val="0"/>
          <w:bCs w:val="0"/>
          <w:color w:val="000000"/>
          <w:sz w:val="22"/>
          <w:szCs w:val="22"/>
        </w:rPr>
        <w:t>) abitanti medi. A tal fine il concorrente dovrà elencare i servizi eseguiti e per ogni servizio i seguenti dati abbinati: Anno, CPV, Breve descrizione del servizio (dalla quale si comprenda che si tratta di servizio unico di raccolta differenziata domiciliare, e</w:t>
      </w:r>
      <w:r w:rsidR="006B49D8">
        <w:rPr>
          <w:rFonts w:cs="Calibri"/>
          <w:b w:val="0"/>
          <w:bCs w:val="0"/>
          <w:color w:val="000000"/>
          <w:sz w:val="22"/>
          <w:szCs w:val="22"/>
        </w:rPr>
        <w:t xml:space="preserve"> </w:t>
      </w:r>
      <w:r w:rsidRPr="006F33B0">
        <w:rPr>
          <w:rFonts w:cs="Calibri"/>
          <w:b w:val="0"/>
          <w:bCs w:val="0"/>
          <w:color w:val="000000"/>
          <w:sz w:val="22"/>
          <w:szCs w:val="22"/>
        </w:rPr>
        <w:t>trasporto dei rifiuti), Committente (anche se diverso dal Comune), Comune (con sigla della provincia) per il quale è stato svolto il servizio, popolazione media servita nel biennio. Il numero di residenti si considera pari a quello risultate dal documento ISTAT rilevante la popolazione all’31 dicembre dell’anno di riferimento (es. popolazione al 31/12/201</w:t>
      </w:r>
      <w:r w:rsidR="00F927DB">
        <w:rPr>
          <w:rFonts w:cs="Calibri"/>
          <w:b w:val="0"/>
          <w:bCs w:val="0"/>
          <w:color w:val="000000"/>
          <w:sz w:val="22"/>
          <w:szCs w:val="22"/>
        </w:rPr>
        <w:t>8 per anno 2018</w:t>
      </w:r>
      <w:r w:rsidRPr="006F33B0">
        <w:rPr>
          <w:rFonts w:cs="Calibri"/>
          <w:b w:val="0"/>
          <w:bCs w:val="0"/>
          <w:color w:val="000000"/>
          <w:sz w:val="22"/>
          <w:szCs w:val="22"/>
        </w:rPr>
        <w:t>) o da altre rilevazioni ufficiali della Pubblica Amministrazione</w:t>
      </w:r>
      <w:r w:rsidR="00F927DB">
        <w:rPr>
          <w:rFonts w:cs="Calibri"/>
          <w:b w:val="0"/>
          <w:bCs w:val="0"/>
          <w:color w:val="000000"/>
          <w:sz w:val="22"/>
          <w:szCs w:val="22"/>
        </w:rPr>
        <w:t>;</w:t>
      </w:r>
    </w:p>
    <w:tbl>
      <w:tblPr>
        <w:tblStyle w:val="Grigliatabella"/>
        <w:tblW w:w="0" w:type="auto"/>
        <w:tblInd w:w="284" w:type="dxa"/>
        <w:tblLook w:val="04A0" w:firstRow="1" w:lastRow="0" w:firstColumn="1" w:lastColumn="0" w:noHBand="0" w:noVBand="1"/>
      </w:tblPr>
      <w:tblGrid>
        <w:gridCol w:w="2059"/>
        <w:gridCol w:w="2059"/>
        <w:gridCol w:w="2058"/>
        <w:gridCol w:w="2058"/>
        <w:gridCol w:w="2058"/>
      </w:tblGrid>
      <w:tr w:rsid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bl>
    <w:p w:rsidR="000C35BB" w:rsidRPr="006F33B0" w:rsidRDefault="000C35BB" w:rsidP="000C35BB">
      <w:pPr>
        <w:pStyle w:val="Corpodeltesto32"/>
        <w:spacing w:after="142" w:line="240" w:lineRule="atLeast"/>
        <w:ind w:left="284" w:right="-6"/>
        <w:rPr>
          <w:rFonts w:cs="Calibri"/>
          <w:b w:val="0"/>
          <w:bCs w:val="0"/>
          <w:color w:val="000000"/>
          <w:sz w:val="22"/>
          <w:szCs w:val="22"/>
        </w:rPr>
      </w:pPr>
    </w:p>
    <w:p w:rsidR="006F33B0"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00994026">
        <w:rPr>
          <w:rFonts w:cs="Calibri"/>
          <w:b w:val="0"/>
          <w:bCs w:val="0"/>
          <w:color w:val="000000"/>
          <w:sz w:val="22"/>
          <w:szCs w:val="22"/>
        </w:rPr>
        <w:t xml:space="preserve">ver eseguito negli </w:t>
      </w:r>
      <w:bookmarkStart w:id="2" w:name="_GoBack"/>
      <w:bookmarkEnd w:id="2"/>
      <w:r w:rsidR="00994026" w:rsidRPr="00C76358">
        <w:rPr>
          <w:rFonts w:cs="Calibri"/>
          <w:b w:val="0"/>
          <w:bCs w:val="0"/>
          <w:color w:val="000000"/>
          <w:sz w:val="22"/>
          <w:szCs w:val="22"/>
        </w:rPr>
        <w:t>anni 2016-2017-2018</w:t>
      </w:r>
      <w:r w:rsidRPr="00C76358">
        <w:rPr>
          <w:rFonts w:cs="Calibri"/>
          <w:b w:val="0"/>
          <w:bCs w:val="0"/>
          <w:color w:val="000000"/>
          <w:sz w:val="22"/>
          <w:szCs w:val="22"/>
        </w:rPr>
        <w:t xml:space="preserve"> servizi</w:t>
      </w:r>
      <w:r w:rsidRPr="006F33B0">
        <w:rPr>
          <w:rFonts w:cs="Calibri"/>
          <w:b w:val="0"/>
          <w:bCs w:val="0"/>
          <w:color w:val="000000"/>
          <w:sz w:val="22"/>
          <w:szCs w:val="22"/>
        </w:rPr>
        <w:t xml:space="preserve"> di raccolta differenziata dei rifiuti urbani con raggiungimento, almeno in un Comune e per almeno due anni anche non consecutivi, di una percentuale di raccolta differenziata (RD) pari o superiore al 65% calcolata secondo il metodo ISPRA</w:t>
      </w:r>
      <w:r w:rsidR="000C35BB">
        <w:rPr>
          <w:rFonts w:cs="Calibri"/>
          <w:b w:val="0"/>
          <w:bCs w:val="0"/>
          <w:color w:val="000000"/>
          <w:sz w:val="22"/>
          <w:szCs w:val="22"/>
        </w:rPr>
        <w:t xml:space="preserve"> </w:t>
      </w:r>
      <w:r w:rsidR="00C37F0D">
        <w:rPr>
          <w:rFonts w:cs="Calibri"/>
          <w:b w:val="0"/>
          <w:bCs w:val="0"/>
          <w:color w:val="000000"/>
          <w:sz w:val="22"/>
          <w:szCs w:val="22"/>
        </w:rPr>
        <w:t>e</w:t>
      </w:r>
      <w:r w:rsidR="000C35BB">
        <w:rPr>
          <w:rFonts w:cs="Calibri"/>
          <w:b w:val="0"/>
          <w:bCs w:val="0"/>
          <w:color w:val="000000"/>
          <w:sz w:val="22"/>
          <w:szCs w:val="22"/>
        </w:rPr>
        <w:t xml:space="preserve"> PRECISAMENTE:</w:t>
      </w:r>
    </w:p>
    <w:tbl>
      <w:tblPr>
        <w:tblStyle w:val="Grigliatabella"/>
        <w:tblW w:w="0" w:type="auto"/>
        <w:tblInd w:w="279" w:type="dxa"/>
        <w:tblLook w:val="04A0" w:firstRow="1" w:lastRow="0" w:firstColumn="1" w:lastColumn="0" w:noHBand="0" w:noVBand="1"/>
      </w:tblPr>
      <w:tblGrid>
        <w:gridCol w:w="4896"/>
        <w:gridCol w:w="5175"/>
      </w:tblGrid>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bl>
    <w:p w:rsidR="000C35BB" w:rsidRDefault="000C35BB" w:rsidP="000C35BB">
      <w:pPr>
        <w:pStyle w:val="Corpodeltesto32"/>
        <w:spacing w:after="142" w:line="240" w:lineRule="atLeast"/>
        <w:ind w:right="-6"/>
        <w:rPr>
          <w:rFonts w:cs="Calibri"/>
          <w:b w:val="0"/>
          <w:bCs w:val="0"/>
          <w:color w:val="000000"/>
          <w:sz w:val="22"/>
          <w:szCs w:val="22"/>
        </w:rPr>
      </w:pPr>
    </w:p>
    <w:p w:rsidR="0063230A" w:rsidRDefault="0063230A" w:rsidP="0063230A">
      <w:pPr>
        <w:pStyle w:val="Corpodeltesto32"/>
        <w:numPr>
          <w:ilvl w:val="0"/>
          <w:numId w:val="10"/>
        </w:numPr>
        <w:spacing w:after="142" w:line="240" w:lineRule="atLeast"/>
        <w:ind w:left="284" w:right="-6" w:hanging="284"/>
        <w:rPr>
          <w:rFonts w:cs="Calibri"/>
          <w:b w:val="0"/>
          <w:bCs w:val="0"/>
          <w:color w:val="000000"/>
          <w:sz w:val="22"/>
          <w:szCs w:val="22"/>
        </w:rPr>
      </w:pPr>
      <w:r w:rsidRPr="0063230A">
        <w:rPr>
          <w:rFonts w:cs="Calibri"/>
          <w:b w:val="0"/>
          <w:bCs w:val="0"/>
          <w:color w:val="000000"/>
          <w:sz w:val="22"/>
          <w:szCs w:val="22"/>
        </w:rPr>
        <w:t xml:space="preserve">Aver eseguito negli </w:t>
      </w:r>
      <w:r w:rsidRPr="00C76358">
        <w:rPr>
          <w:rFonts w:cs="Calibri"/>
          <w:b w:val="0"/>
          <w:bCs w:val="0"/>
          <w:color w:val="000000"/>
          <w:sz w:val="22"/>
          <w:szCs w:val="22"/>
        </w:rPr>
        <w:t>anni 201</w:t>
      </w:r>
      <w:r w:rsidR="00994026" w:rsidRPr="00C76358">
        <w:rPr>
          <w:rFonts w:cs="Calibri"/>
          <w:b w:val="0"/>
          <w:bCs w:val="0"/>
          <w:color w:val="000000"/>
          <w:sz w:val="22"/>
          <w:szCs w:val="22"/>
        </w:rPr>
        <w:t>6</w:t>
      </w:r>
      <w:r w:rsidRPr="00C76358">
        <w:rPr>
          <w:rFonts w:cs="Calibri"/>
          <w:b w:val="0"/>
          <w:bCs w:val="0"/>
          <w:color w:val="000000"/>
          <w:sz w:val="22"/>
          <w:szCs w:val="22"/>
        </w:rPr>
        <w:t>-201</w:t>
      </w:r>
      <w:r w:rsidR="00994026" w:rsidRPr="00C76358">
        <w:rPr>
          <w:rFonts w:cs="Calibri"/>
          <w:b w:val="0"/>
          <w:bCs w:val="0"/>
          <w:color w:val="000000"/>
          <w:sz w:val="22"/>
          <w:szCs w:val="22"/>
        </w:rPr>
        <w:t>7</w:t>
      </w:r>
      <w:r w:rsidRPr="00C76358">
        <w:rPr>
          <w:rFonts w:cs="Calibri"/>
          <w:b w:val="0"/>
          <w:bCs w:val="0"/>
          <w:color w:val="000000"/>
          <w:sz w:val="22"/>
          <w:szCs w:val="22"/>
        </w:rPr>
        <w:t>-201</w:t>
      </w:r>
      <w:r w:rsidR="00994026" w:rsidRPr="00C76358">
        <w:rPr>
          <w:rFonts w:cs="Calibri"/>
          <w:b w:val="0"/>
          <w:bCs w:val="0"/>
          <w:color w:val="000000"/>
          <w:sz w:val="22"/>
          <w:szCs w:val="22"/>
        </w:rPr>
        <w:t>8</w:t>
      </w:r>
      <w:r w:rsidRPr="00C76358">
        <w:rPr>
          <w:rFonts w:cs="Calibri"/>
          <w:b w:val="0"/>
          <w:bCs w:val="0"/>
          <w:color w:val="000000"/>
          <w:sz w:val="22"/>
          <w:szCs w:val="22"/>
        </w:rPr>
        <w:t xml:space="preserve"> servizi</w:t>
      </w:r>
      <w:r w:rsidRPr="0063230A">
        <w:rPr>
          <w:rFonts w:cs="Calibri"/>
          <w:b w:val="0"/>
          <w:bCs w:val="0"/>
          <w:color w:val="000000"/>
          <w:sz w:val="22"/>
          <w:szCs w:val="22"/>
        </w:rPr>
        <w:t xml:space="preserve"> di sgombero neve e spargimento materiale antigelo per un importo di almeno € 20.000,00 (al netto di IVA) per ogni anno</w:t>
      </w:r>
      <w:r>
        <w:rPr>
          <w:rFonts w:cs="Calibri"/>
          <w:b w:val="0"/>
          <w:bCs w:val="0"/>
          <w:color w:val="000000"/>
          <w:sz w:val="22"/>
          <w:szCs w:val="22"/>
        </w:rPr>
        <w:t xml:space="preserve"> </w:t>
      </w:r>
      <w:r w:rsidRPr="006F33B0">
        <w:rPr>
          <w:rFonts w:cs="Calibri"/>
          <w:b w:val="0"/>
          <w:bCs w:val="0"/>
          <w:color w:val="000000"/>
          <w:sz w:val="22"/>
          <w:szCs w:val="22"/>
        </w:rPr>
        <w:t>IVA esclusa</w:t>
      </w:r>
      <w:r>
        <w:rPr>
          <w:rFonts w:cs="Calibri"/>
          <w:b w:val="0"/>
          <w:bCs w:val="0"/>
          <w:color w:val="000000"/>
          <w:sz w:val="22"/>
          <w:szCs w:val="22"/>
        </w:rPr>
        <w:t xml:space="preserve"> e PRECISAMENTE:</w:t>
      </w:r>
    </w:p>
    <w:tbl>
      <w:tblPr>
        <w:tblStyle w:val="Grigliatabella"/>
        <w:tblW w:w="0" w:type="auto"/>
        <w:tblLook w:val="04A0" w:firstRow="1" w:lastRow="0" w:firstColumn="1" w:lastColumn="0" w:noHBand="0" w:noVBand="1"/>
      </w:tblPr>
      <w:tblGrid>
        <w:gridCol w:w="5175"/>
        <w:gridCol w:w="5175"/>
      </w:tblGrid>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bl>
    <w:p w:rsidR="0063230A" w:rsidRPr="0063230A" w:rsidRDefault="0063230A" w:rsidP="0063230A">
      <w:pPr>
        <w:pStyle w:val="Corpodeltesto32"/>
        <w:spacing w:after="142" w:line="240" w:lineRule="atLeast"/>
        <w:ind w:right="-6"/>
        <w:rPr>
          <w:rFonts w:cs="Calibri"/>
          <w:b w:val="0"/>
          <w:bCs w:val="0"/>
          <w:color w:val="000000"/>
          <w:sz w:val="22"/>
          <w:szCs w:val="22"/>
        </w:rPr>
      </w:pPr>
    </w:p>
    <w:p w:rsidR="00C37F0D" w:rsidRDefault="006F33B0" w:rsidP="00C37F0D">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Pr="006F33B0">
        <w:rPr>
          <w:rFonts w:cs="Calibri"/>
          <w:b w:val="0"/>
          <w:bCs w:val="0"/>
          <w:color w:val="000000"/>
          <w:sz w:val="22"/>
          <w:szCs w:val="22"/>
        </w:rPr>
        <w:t xml:space="preserve">ver conseguito negli </w:t>
      </w:r>
      <w:r w:rsidR="00994026">
        <w:rPr>
          <w:rFonts w:cs="Calibri"/>
          <w:b w:val="0"/>
          <w:bCs w:val="0"/>
          <w:color w:val="000000"/>
          <w:sz w:val="22"/>
          <w:szCs w:val="22"/>
        </w:rPr>
        <w:t xml:space="preserve">ultimi tre esercizi </w:t>
      </w:r>
      <w:r w:rsidR="00994026" w:rsidRPr="00C76358">
        <w:rPr>
          <w:rFonts w:cs="Calibri"/>
          <w:b w:val="0"/>
          <w:bCs w:val="0"/>
          <w:color w:val="000000"/>
          <w:sz w:val="22"/>
          <w:szCs w:val="22"/>
        </w:rPr>
        <w:t>chiusi (2016</w:t>
      </w:r>
      <w:r w:rsidRPr="00C76358">
        <w:rPr>
          <w:rFonts w:cs="Calibri"/>
          <w:b w:val="0"/>
          <w:bCs w:val="0"/>
          <w:color w:val="000000"/>
          <w:sz w:val="22"/>
          <w:szCs w:val="22"/>
        </w:rPr>
        <w:t xml:space="preserve"> - 201</w:t>
      </w:r>
      <w:r w:rsidR="00994026" w:rsidRPr="00C76358">
        <w:rPr>
          <w:rFonts w:cs="Calibri"/>
          <w:b w:val="0"/>
          <w:bCs w:val="0"/>
          <w:color w:val="000000"/>
          <w:sz w:val="22"/>
          <w:szCs w:val="22"/>
        </w:rPr>
        <w:t>7</w:t>
      </w:r>
      <w:r w:rsidRPr="00C76358">
        <w:rPr>
          <w:rFonts w:cs="Calibri"/>
          <w:b w:val="0"/>
          <w:bCs w:val="0"/>
          <w:color w:val="000000"/>
          <w:sz w:val="22"/>
          <w:szCs w:val="22"/>
        </w:rPr>
        <w:t xml:space="preserve"> - 201</w:t>
      </w:r>
      <w:r w:rsidR="00994026" w:rsidRPr="00C76358">
        <w:rPr>
          <w:rFonts w:cs="Calibri"/>
          <w:b w:val="0"/>
          <w:bCs w:val="0"/>
          <w:color w:val="000000"/>
          <w:sz w:val="22"/>
          <w:szCs w:val="22"/>
        </w:rPr>
        <w:t>8</w:t>
      </w:r>
      <w:r w:rsidRPr="00C76358">
        <w:rPr>
          <w:rFonts w:cs="Calibri"/>
          <w:b w:val="0"/>
          <w:bCs w:val="0"/>
          <w:color w:val="000000"/>
          <w:sz w:val="22"/>
          <w:szCs w:val="22"/>
        </w:rPr>
        <w:t xml:space="preserve">) un fatturato annuo relativo a servizi effettuati nel settore oggetto del presente appalto non inferiore ad € </w:t>
      </w:r>
      <w:r w:rsidR="00D70A27" w:rsidRPr="00C76358">
        <w:rPr>
          <w:rFonts w:cs="Calibri"/>
          <w:b w:val="0"/>
          <w:bCs w:val="0"/>
          <w:color w:val="000000"/>
          <w:sz w:val="22"/>
          <w:szCs w:val="22"/>
        </w:rPr>
        <w:t>1.</w:t>
      </w:r>
      <w:r w:rsidR="00994026" w:rsidRPr="00C76358">
        <w:rPr>
          <w:rFonts w:cs="Calibri"/>
          <w:b w:val="0"/>
          <w:bCs w:val="0"/>
          <w:color w:val="000000"/>
          <w:sz w:val="22"/>
          <w:szCs w:val="22"/>
        </w:rPr>
        <w:t>5</w:t>
      </w:r>
      <w:r w:rsidR="00D70A27" w:rsidRPr="00C76358">
        <w:rPr>
          <w:rFonts w:cs="Calibri"/>
          <w:b w:val="0"/>
          <w:bCs w:val="0"/>
          <w:color w:val="000000"/>
          <w:sz w:val="22"/>
          <w:szCs w:val="22"/>
        </w:rPr>
        <w:t>00</w:t>
      </w:r>
      <w:r w:rsidRPr="00C76358">
        <w:rPr>
          <w:rFonts w:cs="Calibri"/>
          <w:b w:val="0"/>
          <w:bCs w:val="0"/>
          <w:color w:val="000000"/>
          <w:sz w:val="22"/>
          <w:szCs w:val="22"/>
        </w:rPr>
        <w:t>.0</w:t>
      </w:r>
      <w:r w:rsidR="00D70A27" w:rsidRPr="00C76358">
        <w:rPr>
          <w:rFonts w:cs="Calibri"/>
          <w:b w:val="0"/>
          <w:bCs w:val="0"/>
          <w:color w:val="000000"/>
          <w:sz w:val="22"/>
          <w:szCs w:val="22"/>
        </w:rPr>
        <w:t>0</w:t>
      </w:r>
      <w:r w:rsidRPr="00C76358">
        <w:rPr>
          <w:rFonts w:cs="Calibri"/>
          <w:b w:val="0"/>
          <w:bCs w:val="0"/>
          <w:color w:val="000000"/>
          <w:sz w:val="22"/>
          <w:szCs w:val="22"/>
        </w:rPr>
        <w:t>0,00 IVA</w:t>
      </w:r>
      <w:r w:rsidRPr="006F33B0">
        <w:rPr>
          <w:rFonts w:cs="Calibri"/>
          <w:b w:val="0"/>
          <w:bCs w:val="0"/>
          <w:color w:val="000000"/>
          <w:sz w:val="22"/>
          <w:szCs w:val="22"/>
        </w:rPr>
        <w:t xml:space="preserve"> esclusa</w:t>
      </w:r>
      <w:r w:rsidR="00C37F0D">
        <w:rPr>
          <w:rFonts w:cs="Calibri"/>
          <w:b w:val="0"/>
          <w:bCs w:val="0"/>
          <w:color w:val="000000"/>
          <w:sz w:val="22"/>
          <w:szCs w:val="22"/>
        </w:rPr>
        <w:t xml:space="preserve"> e PRECISAMENTE:</w:t>
      </w:r>
    </w:p>
    <w:tbl>
      <w:tblPr>
        <w:tblStyle w:val="Grigliatabella"/>
        <w:tblW w:w="0" w:type="auto"/>
        <w:tblLook w:val="04A0" w:firstRow="1" w:lastRow="0" w:firstColumn="1" w:lastColumn="0" w:noHBand="0" w:noVBand="1"/>
      </w:tblPr>
      <w:tblGrid>
        <w:gridCol w:w="5175"/>
        <w:gridCol w:w="5175"/>
      </w:tblGrid>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bl>
    <w:p w:rsidR="006F33B0" w:rsidRPr="006F33B0" w:rsidRDefault="006F33B0" w:rsidP="00145F25">
      <w:pPr>
        <w:pStyle w:val="Corpodeltesto32"/>
        <w:spacing w:after="142" w:line="240" w:lineRule="atLeast"/>
        <w:ind w:right="-6"/>
        <w:rPr>
          <w:rFonts w:cs="Calibri"/>
          <w:b w:val="0"/>
          <w:bCs w:val="0"/>
          <w:color w:val="000000"/>
          <w:sz w:val="22"/>
          <w:szCs w:val="22"/>
        </w:rPr>
      </w:pPr>
    </w:p>
    <w:p w:rsidR="00145F25" w:rsidRDefault="00145F25" w:rsidP="00145F25">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impegnarsi</w:t>
      </w:r>
      <w:r w:rsidRPr="00145F25">
        <w:rPr>
          <w:rFonts w:cs="Calibri"/>
          <w:b w:val="0"/>
          <w:bCs w:val="0"/>
          <w:color w:val="000000"/>
          <w:sz w:val="22"/>
          <w:szCs w:val="22"/>
        </w:rPr>
        <w:t xml:space="preserve">, nell’ambito della presentazione dell’offerta, </w:t>
      </w:r>
      <w:r>
        <w:rPr>
          <w:rFonts w:cs="Calibri"/>
          <w:b w:val="0"/>
          <w:bCs w:val="0"/>
          <w:color w:val="000000"/>
          <w:sz w:val="22"/>
          <w:szCs w:val="22"/>
        </w:rPr>
        <w:t>a</w:t>
      </w:r>
      <w:r w:rsidRPr="00145F25">
        <w:rPr>
          <w:rFonts w:cs="Calibri"/>
          <w:b w:val="0"/>
          <w:bCs w:val="0"/>
          <w:color w:val="000000"/>
          <w:sz w:val="22"/>
          <w:szCs w:val="22"/>
        </w:rPr>
        <w:t xml:space="preserve"> dichiarare ed elencare gli impianti finali, indicando altresì la relativa autorizzazione, che hanno dato la disponibilità ad accogliere i rifiuti derivanti dalla raccolta differenziata dei Comuni di Alzano Lombardo, Nembro, Pradalunga, Ranica e Villa di Serio, alla d</w:t>
      </w:r>
      <w:r w:rsidR="00124A79">
        <w:rPr>
          <w:rFonts w:cs="Calibri"/>
          <w:b w:val="0"/>
          <w:bCs w:val="0"/>
          <w:color w:val="000000"/>
          <w:sz w:val="22"/>
          <w:szCs w:val="22"/>
        </w:rPr>
        <w:t>ata di attivazione del servizio</w:t>
      </w:r>
      <w:r>
        <w:rPr>
          <w:rFonts w:cs="Calibri"/>
          <w:b w:val="0"/>
          <w:bCs w:val="0"/>
          <w:color w:val="000000"/>
          <w:sz w:val="22"/>
          <w:szCs w:val="22"/>
        </w:rPr>
        <w:t>;</w:t>
      </w:r>
    </w:p>
    <w:p w:rsidR="00145F25" w:rsidRPr="00145F25" w:rsidRDefault="00145F25" w:rsidP="00145F25">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 xml:space="preserve">Di impegnarsi, se </w:t>
      </w:r>
      <w:r w:rsidRPr="00145F25">
        <w:rPr>
          <w:rFonts w:cs="Calibri"/>
          <w:b w:val="0"/>
          <w:bCs w:val="0"/>
          <w:color w:val="000000"/>
          <w:sz w:val="22"/>
          <w:szCs w:val="22"/>
        </w:rPr>
        <w:t xml:space="preserve">aggiudicatario ad assumere il personale attualmente in servizio al fine di mantenere i livelli occupazionali e assicurare la continuità del servizio nel rispetto dei principi dell’Unione Europea (art.50 </w:t>
      </w:r>
      <w:proofErr w:type="spellStart"/>
      <w:r w:rsidRPr="00145F25">
        <w:rPr>
          <w:rFonts w:cs="Calibri"/>
          <w:b w:val="0"/>
          <w:bCs w:val="0"/>
          <w:color w:val="000000"/>
          <w:sz w:val="22"/>
          <w:szCs w:val="22"/>
        </w:rPr>
        <w:t>d.lgs</w:t>
      </w:r>
      <w:proofErr w:type="spellEnd"/>
      <w:r w:rsidRPr="00145F25">
        <w:rPr>
          <w:rFonts w:cs="Calibri"/>
          <w:b w:val="0"/>
          <w:bCs w:val="0"/>
          <w:color w:val="000000"/>
          <w:sz w:val="22"/>
          <w:szCs w:val="22"/>
        </w:rPr>
        <w:t xml:space="preserve"> n.50/2016)</w:t>
      </w:r>
      <w:r>
        <w:rPr>
          <w:rFonts w:cs="Calibri"/>
          <w:b w:val="0"/>
          <w:bCs w:val="0"/>
          <w:color w:val="000000"/>
          <w:sz w:val="22"/>
          <w:szCs w:val="22"/>
        </w:rPr>
        <w:t xml:space="preserve"> come meglio individuati nel disciplinare di gara;</w:t>
      </w:r>
    </w:p>
    <w:p w:rsidR="0002683A" w:rsidRDefault="006F33B0" w:rsidP="0002683A">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Presenta, in allegato all</w:t>
      </w:r>
      <w:r w:rsidR="00D70A27">
        <w:rPr>
          <w:rFonts w:cs="Calibri"/>
          <w:b w:val="0"/>
          <w:bCs w:val="0"/>
          <w:color w:val="000000"/>
          <w:sz w:val="22"/>
          <w:szCs w:val="22"/>
        </w:rPr>
        <w:t>a</w:t>
      </w:r>
      <w:r>
        <w:rPr>
          <w:rFonts w:cs="Calibri"/>
          <w:b w:val="0"/>
          <w:bCs w:val="0"/>
          <w:color w:val="000000"/>
          <w:sz w:val="22"/>
          <w:szCs w:val="22"/>
        </w:rPr>
        <w:t xml:space="preserve"> domanda di partecipazione, </w:t>
      </w:r>
      <w:r w:rsidRPr="006F33B0">
        <w:rPr>
          <w:rFonts w:cs="Calibri"/>
          <w:b w:val="0"/>
          <w:bCs w:val="0"/>
          <w:color w:val="000000"/>
          <w:sz w:val="22"/>
          <w:szCs w:val="22"/>
        </w:rPr>
        <w:t>almeno due idonee referenze bancarie rilasciate da istituti bancari o intermediari autorizzati ai sensi del D.Lgs. n. 385/1993 attestanti che gli stessi intrattengono rapporti economici stabili con l’impresa, che questa ha un buon volume di affari ed offre sufficienti garanzie sul piano economico</w:t>
      </w:r>
      <w:r w:rsidR="0002683A">
        <w:rPr>
          <w:rFonts w:cs="Calibri"/>
          <w:b w:val="0"/>
          <w:bCs w:val="0"/>
          <w:color w:val="000000"/>
          <w:sz w:val="22"/>
          <w:szCs w:val="22"/>
        </w:rPr>
        <w:t>;</w:t>
      </w:r>
    </w:p>
    <w:p w:rsidR="0002683A" w:rsidRPr="00934AAF" w:rsidRDefault="0002683A" w:rsidP="00934AAF">
      <w:pPr>
        <w:pStyle w:val="Corpodeltesto32"/>
        <w:numPr>
          <w:ilvl w:val="0"/>
          <w:numId w:val="10"/>
        </w:numPr>
        <w:spacing w:after="142" w:line="240" w:lineRule="atLeast"/>
        <w:ind w:left="284" w:right="-6" w:hanging="284"/>
        <w:rPr>
          <w:rFonts w:cs="Calibri"/>
          <w:b w:val="0"/>
          <w:bCs w:val="0"/>
          <w:color w:val="000000"/>
          <w:sz w:val="22"/>
          <w:szCs w:val="22"/>
        </w:rPr>
      </w:pPr>
      <w:r w:rsidRPr="0002683A">
        <w:rPr>
          <w:rFonts w:cs="Calibri"/>
          <w:b w:val="0"/>
          <w:bCs w:val="0"/>
          <w:color w:val="000000"/>
          <w:sz w:val="22"/>
          <w:szCs w:val="22"/>
        </w:rPr>
        <w:t xml:space="preserve">Presenta, in allegato alla domanda di partecipazione, </w:t>
      </w:r>
      <w:r w:rsidRPr="0002683A">
        <w:rPr>
          <w:b w:val="0"/>
          <w:sz w:val="22"/>
          <w:szCs w:val="22"/>
        </w:rPr>
        <w:t>il</w:t>
      </w:r>
      <w:r w:rsidRPr="0002683A">
        <w:rPr>
          <w:b w:val="0"/>
          <w:spacing w:val="13"/>
          <w:sz w:val="22"/>
          <w:szCs w:val="22"/>
        </w:rPr>
        <w:t xml:space="preserve"> </w:t>
      </w:r>
      <w:r w:rsidRPr="0002683A">
        <w:rPr>
          <w:b w:val="0"/>
          <w:spacing w:val="-1"/>
          <w:sz w:val="22"/>
          <w:szCs w:val="22"/>
        </w:rPr>
        <w:t>“Patto</w:t>
      </w:r>
      <w:r w:rsidRPr="0002683A">
        <w:rPr>
          <w:b w:val="0"/>
          <w:spacing w:val="15"/>
          <w:sz w:val="22"/>
          <w:szCs w:val="22"/>
        </w:rPr>
        <w:t xml:space="preserve"> </w:t>
      </w:r>
      <w:r w:rsidRPr="0002683A">
        <w:rPr>
          <w:b w:val="0"/>
          <w:spacing w:val="-1"/>
          <w:sz w:val="22"/>
          <w:szCs w:val="22"/>
        </w:rPr>
        <w:t>di</w:t>
      </w:r>
      <w:r w:rsidRPr="0002683A">
        <w:rPr>
          <w:b w:val="0"/>
          <w:spacing w:val="13"/>
          <w:sz w:val="22"/>
          <w:szCs w:val="22"/>
        </w:rPr>
        <w:t xml:space="preserve"> </w:t>
      </w:r>
      <w:r w:rsidRPr="0002683A">
        <w:rPr>
          <w:b w:val="0"/>
          <w:spacing w:val="-1"/>
          <w:sz w:val="22"/>
          <w:szCs w:val="22"/>
        </w:rPr>
        <w:t>integrità”</w:t>
      </w:r>
      <w:r w:rsidRPr="0002683A">
        <w:rPr>
          <w:b w:val="0"/>
          <w:spacing w:val="14"/>
          <w:sz w:val="22"/>
          <w:szCs w:val="22"/>
        </w:rPr>
        <w:t xml:space="preserve"> </w:t>
      </w:r>
      <w:r w:rsidRPr="0002683A">
        <w:rPr>
          <w:b w:val="0"/>
          <w:spacing w:val="-1"/>
          <w:sz w:val="22"/>
          <w:szCs w:val="22"/>
        </w:rPr>
        <w:t>richiamato</w:t>
      </w:r>
      <w:r w:rsidRPr="0002683A">
        <w:rPr>
          <w:b w:val="0"/>
          <w:spacing w:val="13"/>
          <w:sz w:val="22"/>
          <w:szCs w:val="22"/>
        </w:rPr>
        <w:t xml:space="preserve"> </w:t>
      </w:r>
      <w:r>
        <w:rPr>
          <w:b w:val="0"/>
          <w:sz w:val="22"/>
          <w:szCs w:val="22"/>
        </w:rPr>
        <w:t xml:space="preserve">nel disciplinare di gara, </w:t>
      </w:r>
      <w:r w:rsidRPr="0002683A">
        <w:rPr>
          <w:b w:val="0"/>
          <w:spacing w:val="-1"/>
          <w:sz w:val="22"/>
          <w:szCs w:val="22"/>
        </w:rPr>
        <w:t>sottoscritto</w:t>
      </w:r>
      <w:r w:rsidRPr="0002683A">
        <w:rPr>
          <w:b w:val="0"/>
          <w:spacing w:val="15"/>
          <w:sz w:val="22"/>
          <w:szCs w:val="22"/>
        </w:rPr>
        <w:t xml:space="preserve"> </w:t>
      </w:r>
      <w:r w:rsidRPr="0002683A">
        <w:rPr>
          <w:b w:val="0"/>
          <w:spacing w:val="-1"/>
          <w:sz w:val="22"/>
          <w:szCs w:val="22"/>
        </w:rPr>
        <w:t>digitalmente,</w:t>
      </w:r>
      <w:r w:rsidRPr="0002683A">
        <w:rPr>
          <w:b w:val="0"/>
          <w:spacing w:val="16"/>
          <w:sz w:val="22"/>
          <w:szCs w:val="22"/>
        </w:rPr>
        <w:t xml:space="preserve"> </w:t>
      </w:r>
      <w:r w:rsidRPr="0002683A">
        <w:rPr>
          <w:b w:val="0"/>
          <w:spacing w:val="-1"/>
          <w:sz w:val="22"/>
          <w:szCs w:val="22"/>
        </w:rPr>
        <w:t>accettandone</w:t>
      </w:r>
      <w:r w:rsidRPr="0002683A">
        <w:rPr>
          <w:b w:val="0"/>
          <w:spacing w:val="12"/>
          <w:sz w:val="22"/>
          <w:szCs w:val="22"/>
        </w:rPr>
        <w:t xml:space="preserve"> </w:t>
      </w:r>
      <w:r w:rsidRPr="0002683A">
        <w:rPr>
          <w:b w:val="0"/>
          <w:spacing w:val="-1"/>
          <w:sz w:val="22"/>
          <w:szCs w:val="22"/>
        </w:rPr>
        <w:t>ed</w:t>
      </w:r>
      <w:r w:rsidRPr="0002683A">
        <w:rPr>
          <w:b w:val="0"/>
          <w:spacing w:val="107"/>
          <w:w w:val="99"/>
          <w:sz w:val="22"/>
          <w:szCs w:val="22"/>
        </w:rPr>
        <w:t xml:space="preserve"> </w:t>
      </w:r>
      <w:r w:rsidRPr="0002683A">
        <w:rPr>
          <w:b w:val="0"/>
          <w:spacing w:val="-1"/>
          <w:sz w:val="22"/>
          <w:szCs w:val="22"/>
        </w:rPr>
        <w:t>osservandone</w:t>
      </w:r>
      <w:r w:rsidRPr="0002683A">
        <w:rPr>
          <w:b w:val="0"/>
          <w:spacing w:val="-6"/>
          <w:sz w:val="22"/>
          <w:szCs w:val="22"/>
        </w:rPr>
        <w:t xml:space="preserve"> </w:t>
      </w:r>
      <w:r w:rsidRPr="0002683A">
        <w:rPr>
          <w:b w:val="0"/>
          <w:spacing w:val="-1"/>
          <w:sz w:val="22"/>
          <w:szCs w:val="22"/>
        </w:rPr>
        <w:t>senza</w:t>
      </w:r>
      <w:r w:rsidRPr="0002683A">
        <w:rPr>
          <w:b w:val="0"/>
          <w:spacing w:val="-3"/>
          <w:sz w:val="22"/>
          <w:szCs w:val="22"/>
        </w:rPr>
        <w:t xml:space="preserve"> </w:t>
      </w:r>
      <w:r w:rsidRPr="0002683A">
        <w:rPr>
          <w:b w:val="0"/>
          <w:spacing w:val="-1"/>
          <w:sz w:val="22"/>
          <w:szCs w:val="22"/>
        </w:rPr>
        <w:t>riserve</w:t>
      </w:r>
      <w:r w:rsidRPr="0002683A">
        <w:rPr>
          <w:b w:val="0"/>
          <w:spacing w:val="-6"/>
          <w:sz w:val="22"/>
          <w:szCs w:val="22"/>
        </w:rPr>
        <w:t xml:space="preserve"> </w:t>
      </w:r>
      <w:r w:rsidRPr="0002683A">
        <w:rPr>
          <w:b w:val="0"/>
          <w:spacing w:val="-1"/>
          <w:sz w:val="22"/>
          <w:szCs w:val="22"/>
        </w:rPr>
        <w:t>il</w:t>
      </w:r>
      <w:r w:rsidRPr="0002683A">
        <w:rPr>
          <w:b w:val="0"/>
          <w:spacing w:val="-4"/>
          <w:sz w:val="22"/>
          <w:szCs w:val="22"/>
        </w:rPr>
        <w:t xml:space="preserve"> </w:t>
      </w:r>
      <w:r w:rsidRPr="0002683A">
        <w:rPr>
          <w:b w:val="0"/>
          <w:spacing w:val="-1"/>
          <w:sz w:val="22"/>
          <w:szCs w:val="22"/>
        </w:rPr>
        <w:t>contenuto</w:t>
      </w:r>
      <w:r w:rsidR="00994ACF">
        <w:rPr>
          <w:b w:val="0"/>
          <w:spacing w:val="-1"/>
          <w:sz w:val="22"/>
          <w:szCs w:val="22"/>
        </w:rPr>
        <w:t>;</w:t>
      </w:r>
    </w:p>
    <w:p w:rsidR="006F33B0" w:rsidRPr="006F33B0" w:rsidRDefault="006F33B0" w:rsidP="006F33B0">
      <w:pPr>
        <w:pStyle w:val="Corpodeltesto31"/>
        <w:spacing w:after="142" w:line="240" w:lineRule="atLeast"/>
        <w:ind w:right="-5"/>
      </w:pPr>
    </w:p>
    <w:p w:rsidR="0062730F" w:rsidRDefault="0062730F" w:rsidP="00E50378">
      <w:pPr>
        <w:pStyle w:val="Corpodeltesto31"/>
        <w:numPr>
          <w:ilvl w:val="0"/>
          <w:numId w:val="10"/>
        </w:numPr>
        <w:spacing w:after="142" w:line="240" w:lineRule="atLeast"/>
        <w:ind w:left="284" w:right="-5"/>
      </w:pPr>
      <w:r>
        <w:rPr>
          <w:sz w:val="22"/>
        </w:rPr>
        <w:t xml:space="preserve">che l’operatore economico </w:t>
      </w:r>
      <w:r>
        <w:rPr>
          <w:color w:val="000000"/>
          <w:szCs w:val="24"/>
          <w:vertAlign w:val="superscript"/>
        </w:rPr>
        <w:t>(barrare ipotesi che interessa)</w:t>
      </w:r>
      <w:r>
        <w:rPr>
          <w:color w:val="000000"/>
          <w:sz w:val="22"/>
        </w:rPr>
        <w:t>:</w:t>
      </w:r>
    </w:p>
    <w:p w:rsidR="0062730F" w:rsidRDefault="0062730F" w:rsidP="00E50378">
      <w:pPr>
        <w:pStyle w:val="Textbody"/>
        <w:numPr>
          <w:ilvl w:val="0"/>
          <w:numId w:val="15"/>
        </w:numPr>
        <w:spacing w:after="142"/>
      </w:pPr>
      <w:r>
        <w:rPr>
          <w:rFonts w:ascii="Times New Roman" w:hAnsi="Times New Roman" w:cs="Times New Roman"/>
          <w:color w:val="000000"/>
          <w:sz w:val="22"/>
          <w:szCs w:val="22"/>
        </w:rPr>
        <w:t>i</w:t>
      </w:r>
      <w:r>
        <w:rPr>
          <w:rFonts w:ascii="Times New Roman" w:hAnsi="Times New Roman" w:cs="Times New Roman"/>
          <w:sz w:val="22"/>
          <w:szCs w:val="22"/>
        </w:rPr>
        <w:t>mpiega meno di 250 persone ed ha un fatturato annuo non superiore a 50.000.000,00 di euro (o in alternativa al fatturato, ha un totale di bilancio non superiore a 43.000.000,00 di euro) per cui rientra nella definizione di micro, piccola o media impresa e, ai sensi dell'art. 93 comma 8 del d.lgs. 50/2016, non è tenuto a presentare</w:t>
      </w:r>
      <w:r w:rsidR="00D70A27">
        <w:rPr>
          <w:rFonts w:ascii="Times New Roman" w:hAnsi="Times New Roman" w:cs="Times New Roman"/>
          <w:sz w:val="22"/>
          <w:szCs w:val="22"/>
        </w:rPr>
        <w:t xml:space="preserve">, </w:t>
      </w:r>
      <w:proofErr w:type="spellStart"/>
      <w:r w:rsidR="00D70A27">
        <w:rPr>
          <w:rFonts w:ascii="Times New Roman" w:hAnsi="Times New Roman" w:cs="Times New Roman"/>
          <w:sz w:val="22"/>
          <w:szCs w:val="22"/>
        </w:rPr>
        <w:t>successivametne</w:t>
      </w:r>
      <w:proofErr w:type="spellEnd"/>
      <w:r w:rsidR="00D70A27">
        <w:rPr>
          <w:rFonts w:ascii="Times New Roman" w:hAnsi="Times New Roman" w:cs="Times New Roman"/>
          <w:sz w:val="22"/>
          <w:szCs w:val="22"/>
        </w:rPr>
        <w:t xml:space="preserve"> alla </w:t>
      </w:r>
      <w:proofErr w:type="spellStart"/>
      <w:r w:rsidR="00D70A27">
        <w:rPr>
          <w:rFonts w:ascii="Times New Roman" w:hAnsi="Times New Roman" w:cs="Times New Roman"/>
          <w:sz w:val="22"/>
          <w:szCs w:val="22"/>
        </w:rPr>
        <w:t>presentazioen</w:t>
      </w:r>
      <w:proofErr w:type="spellEnd"/>
      <w:r w:rsidR="00D70A27">
        <w:rPr>
          <w:rFonts w:ascii="Times New Roman" w:hAnsi="Times New Roman" w:cs="Times New Roman"/>
          <w:sz w:val="22"/>
          <w:szCs w:val="22"/>
        </w:rPr>
        <w:t xml:space="preserve"> </w:t>
      </w:r>
      <w:proofErr w:type="spellStart"/>
      <w:r w:rsidR="00D70A27">
        <w:rPr>
          <w:rFonts w:ascii="Times New Roman" w:hAnsi="Times New Roman" w:cs="Times New Roman"/>
          <w:sz w:val="22"/>
          <w:szCs w:val="22"/>
        </w:rPr>
        <w:t>delel</w:t>
      </w:r>
      <w:proofErr w:type="spellEnd"/>
      <w:r w:rsidR="00D70A27">
        <w:rPr>
          <w:rFonts w:ascii="Times New Roman" w:hAnsi="Times New Roman" w:cs="Times New Roman"/>
          <w:sz w:val="22"/>
          <w:szCs w:val="22"/>
        </w:rPr>
        <w:t xml:space="preserve"> offerte,</w:t>
      </w:r>
      <w:r>
        <w:rPr>
          <w:rFonts w:ascii="Times New Roman" w:hAnsi="Times New Roman" w:cs="Times New Roman"/>
          <w:sz w:val="22"/>
          <w:szCs w:val="22"/>
        </w:rPr>
        <w:t xml:space="preserve"> l'impegno di un fideiussore, anche diverso da quello che ha rilasciato la garanzia provvisoria, a rilasciare la garanzia fideiussoria per l'esecuzione del contratto, di cui agli </w:t>
      </w:r>
      <w:hyperlink w:anchor="103" w:history="1">
        <w:r>
          <w:rPr>
            <w:rFonts w:ascii="Times New Roman" w:hAnsi="Times New Roman" w:cs="Times New Roman"/>
            <w:sz w:val="22"/>
            <w:szCs w:val="22"/>
          </w:rPr>
          <w:t>articoli 103 e 104</w:t>
        </w:r>
      </w:hyperlink>
      <w:r>
        <w:rPr>
          <w:rFonts w:ascii="Times New Roman" w:hAnsi="Times New Roman" w:cs="Times New Roman"/>
          <w:sz w:val="22"/>
          <w:szCs w:val="22"/>
        </w:rPr>
        <w:t>, qualora l'offerente</w:t>
      </w:r>
      <w:r>
        <w:rPr>
          <w:rFonts w:ascii="Times New Roman" w:hAnsi="Times New Roman"/>
          <w:sz w:val="22"/>
          <w:szCs w:val="22"/>
        </w:rPr>
        <w:t xml:space="preserve"> risultasse affidatario</w:t>
      </w:r>
      <w:r>
        <w:rPr>
          <w:rFonts w:ascii="Times New Roman" w:hAnsi="Times New Roman"/>
          <w:sz w:val="22"/>
        </w:rPr>
        <w:t>;</w:t>
      </w:r>
    </w:p>
    <w:p w:rsidR="0062730F" w:rsidRDefault="0062730F" w:rsidP="00E50378">
      <w:pPr>
        <w:pStyle w:val="Textbody"/>
        <w:numPr>
          <w:ilvl w:val="0"/>
          <w:numId w:val="15"/>
        </w:numPr>
        <w:spacing w:after="142"/>
      </w:pPr>
      <w:r>
        <w:rPr>
          <w:rFonts w:ascii="Times New Roman" w:hAnsi="Times New Roman"/>
          <w:sz w:val="22"/>
        </w:rPr>
        <w:t>non rientra, per numero di persone impiegate e/o per fatturato o bilancio, nella definizione di micro, piccola o media impresa e</w:t>
      </w:r>
      <w:r>
        <w:rPr>
          <w:rFonts w:ascii="Times New Roman" w:hAnsi="Times New Roman"/>
          <w:sz w:val="22"/>
          <w:szCs w:val="22"/>
        </w:rPr>
        <w:t xml:space="preserve">, ai sensi dell'art. 93 comma 8 del d.lgs. 50/2016, è tenuto a presentare l'impegno di un fideiussore, anche diverso da quello che ha rilasciato la garanzia provvisoria, a rilasciare la garanzia fideiussoria per l'esecuzione del contratto, di cui agli </w:t>
      </w:r>
      <w:hyperlink w:anchor="103" w:history="1">
        <w:r>
          <w:rPr>
            <w:rFonts w:ascii="Times New Roman" w:hAnsi="Times New Roman"/>
          </w:rPr>
          <w:t>articoli 103 e 104</w:t>
        </w:r>
      </w:hyperlink>
      <w:r>
        <w:rPr>
          <w:rFonts w:ascii="Times New Roman" w:hAnsi="Times New Roman"/>
          <w:sz w:val="22"/>
          <w:szCs w:val="22"/>
        </w:rPr>
        <w:t>, qualora l'offerente risultasse affidatario;</w:t>
      </w:r>
    </w:p>
    <w:p w:rsidR="0062730F" w:rsidRDefault="0062730F" w:rsidP="00E50378">
      <w:pPr>
        <w:pStyle w:val="Corpodeltesto31"/>
        <w:numPr>
          <w:ilvl w:val="0"/>
          <w:numId w:val="10"/>
        </w:numPr>
        <w:spacing w:after="142" w:line="240" w:lineRule="atLeast"/>
        <w:ind w:left="284" w:right="-5"/>
        <w:rPr>
          <w:rFonts w:cs="Calibri"/>
          <w:bCs/>
          <w:sz w:val="22"/>
          <w:szCs w:val="24"/>
        </w:rPr>
      </w:pPr>
      <w:r>
        <w:rPr>
          <w:rFonts w:cs="Calibri"/>
          <w:bCs/>
          <w:sz w:val="22"/>
          <w:szCs w:val="24"/>
        </w:rPr>
        <w:t>di autorizzare la Stazione Appaltante all’utilizzo dell’e-mail, ovvero della posta elettronica certificata, per l’invio di ogni comunicazione con pieno effetto di legge:</w:t>
      </w:r>
    </w:p>
    <w:tbl>
      <w:tblPr>
        <w:tblW w:w="5000" w:type="pct"/>
        <w:tblCellMar>
          <w:left w:w="10" w:type="dxa"/>
          <w:right w:w="10" w:type="dxa"/>
        </w:tblCellMar>
        <w:tblLook w:val="04A0" w:firstRow="1" w:lastRow="0" w:firstColumn="1" w:lastColumn="0" w:noHBand="0" w:noVBand="1"/>
      </w:tblPr>
      <w:tblGrid>
        <w:gridCol w:w="3660"/>
        <w:gridCol w:w="6840"/>
      </w:tblGrid>
      <w:tr w:rsidR="0062730F" w:rsidTr="00EA2A94">
        <w:trPr>
          <w:trHeight w:val="352"/>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Referente: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al quale far pervenire eventuali comunicazione: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Recapito telefonico fisso:</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Recapito telefonico mobile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e-mail</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di posta elettronica certificata</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bl>
    <w:p w:rsidR="0062730F" w:rsidRDefault="0062730F" w:rsidP="0062730F">
      <w:pPr>
        <w:pStyle w:val="Standard"/>
        <w:spacing w:after="142"/>
        <w:ind w:right="-1452"/>
        <w:jc w:val="both"/>
        <w:rPr>
          <w:rFonts w:cs="Calibri"/>
          <w:sz w:val="20"/>
          <w:szCs w:val="20"/>
        </w:rPr>
      </w:pPr>
    </w:p>
    <w:p w:rsidR="0062730F" w:rsidRDefault="0062730F" w:rsidP="0062730F">
      <w:pPr>
        <w:pStyle w:val="Standard"/>
        <w:autoSpaceDE w:val="0"/>
        <w:ind w:hanging="11"/>
        <w:jc w:val="center"/>
        <w:rPr>
          <w:sz w:val="22"/>
          <w:szCs w:val="22"/>
        </w:rPr>
      </w:pPr>
      <w:r>
        <w:rPr>
          <w:sz w:val="22"/>
          <w:szCs w:val="22"/>
        </w:rPr>
        <w:t>FIRMA</w:t>
      </w:r>
    </w:p>
    <w:p w:rsidR="0062730F" w:rsidRDefault="0062730F" w:rsidP="0062730F">
      <w:pPr>
        <w:pStyle w:val="Standard"/>
        <w:autoSpaceDE w:val="0"/>
        <w:ind w:hanging="11"/>
        <w:jc w:val="center"/>
      </w:pPr>
      <w:r>
        <w:rPr>
          <w:sz w:val="22"/>
          <w:szCs w:val="22"/>
        </w:rPr>
        <w:t>(Documento firmato digitalmente)</w:t>
      </w:r>
      <w:bookmarkStart w:id="3" w:name="_PictureBullets"/>
      <w:bookmarkEnd w:id="3"/>
    </w:p>
    <w:p w:rsidR="008742F4" w:rsidRPr="003D4825" w:rsidRDefault="008742F4" w:rsidP="0062730F">
      <w:pPr>
        <w:pStyle w:val="Corpotesto"/>
        <w:spacing w:before="120"/>
        <w:ind w:right="99"/>
        <w:jc w:val="both"/>
        <w:rPr>
          <w:rFonts w:cs="Times New Roman"/>
        </w:rPr>
      </w:pPr>
    </w:p>
    <w:sectPr w:rsidR="008742F4" w:rsidRPr="003D4825" w:rsidSect="0062730F">
      <w:footerReference w:type="default" r:id="rId10"/>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15" w:rsidRDefault="00376615">
      <w:r>
        <w:separator/>
      </w:r>
    </w:p>
  </w:endnote>
  <w:endnote w:type="continuationSeparator" w:id="0">
    <w:p w:rsidR="00376615" w:rsidRDefault="0037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Arial Unicode MS'">
    <w:altName w:val="Calibr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tar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C76358" w:rsidRPr="00C76358">
      <w:rPr>
        <w:rFonts w:ascii="Times New Roman"/>
        <w:b/>
        <w:bCs/>
        <w:i/>
        <w:noProof/>
        <w:spacing w:val="-1"/>
        <w:sz w:val="16"/>
        <w:lang w:val="it-IT"/>
      </w:rPr>
      <w:t>11</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C76358" w:rsidRPr="00C76358">
      <w:rPr>
        <w:rFonts w:ascii="Times New Roman"/>
        <w:b/>
        <w:bCs/>
        <w:i/>
        <w:noProof/>
        <w:spacing w:val="-1"/>
        <w:sz w:val="16"/>
        <w:lang w:val="it-IT"/>
      </w:rPr>
      <w:t>11</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15" w:rsidRDefault="00376615">
      <w:r>
        <w:separator/>
      </w:r>
    </w:p>
  </w:footnote>
  <w:footnote w:type="continuationSeparator" w:id="0">
    <w:p w:rsidR="00376615" w:rsidRDefault="0037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99D75FD"/>
    <w:multiLevelType w:val="hybridMultilevel"/>
    <w:tmpl w:val="6012FC3E"/>
    <w:lvl w:ilvl="0" w:tplc="0410000F">
      <w:start w:val="1"/>
      <w:numFmt w:val="decimal"/>
      <w:lvlText w:val="%1."/>
      <w:lvlJc w:val="left"/>
      <w:pPr>
        <w:ind w:left="822" w:hanging="360"/>
      </w:p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2">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D8A7661"/>
    <w:multiLevelType w:val="multilevel"/>
    <w:tmpl w:val="7354BD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5445572"/>
    <w:multiLevelType w:val="multilevel"/>
    <w:tmpl w:val="964E9E0C"/>
    <w:lvl w:ilvl="0">
      <w:numFmt w:val="bullet"/>
      <w:lvlText w:val="•"/>
      <w:lvlJc w:val="left"/>
      <w:pPr>
        <w:ind w:left="720" w:hanging="360"/>
      </w:pPr>
      <w:rPr>
        <w:rFonts w:ascii="OpenSymbol, 'Arial Unicode MS'" w:eastAsia="OpenSymbol, 'Arial Unicode MS'" w:hAnsi="OpenSymbol, 'Arial Unicode MS'" w:cs="OpenSymbol, 'Arial Unicode MS'"/>
        <w:sz w:val="30"/>
        <w:szCs w:val="30"/>
      </w:rPr>
    </w:lvl>
    <w:lvl w:ilvl="1">
      <w:numFmt w:val="bullet"/>
      <w:lvlText w:val="◦"/>
      <w:lvlJc w:val="left"/>
      <w:pPr>
        <w:ind w:left="1080" w:hanging="360"/>
      </w:pPr>
      <w:rPr>
        <w:rFonts w:ascii="OpenSymbol, 'Arial Unicode MS'" w:eastAsia="OpenSymbol, 'Arial Unicode MS'" w:hAnsi="OpenSymbol, 'Arial Unicode MS'" w:cs="OpenSymbol, 'Arial Unicode MS'"/>
        <w:sz w:val="30"/>
        <w:szCs w:val="30"/>
      </w:rPr>
    </w:lvl>
    <w:lvl w:ilvl="2">
      <w:numFmt w:val="bullet"/>
      <w:lvlText w:val="▪"/>
      <w:lvlJc w:val="left"/>
      <w:pPr>
        <w:ind w:left="1440" w:hanging="360"/>
      </w:pPr>
      <w:rPr>
        <w:rFonts w:ascii="OpenSymbol, 'Arial Unicode MS'" w:eastAsia="OpenSymbol, 'Arial Unicode MS'" w:hAnsi="OpenSymbol, 'Arial Unicode MS'" w:cs="OpenSymbol, 'Arial Unicode MS'"/>
        <w:sz w:val="30"/>
        <w:szCs w:val="30"/>
      </w:rPr>
    </w:lvl>
    <w:lvl w:ilvl="3">
      <w:numFmt w:val="bullet"/>
      <w:lvlText w:val="•"/>
      <w:lvlJc w:val="left"/>
      <w:pPr>
        <w:ind w:left="1800" w:hanging="360"/>
      </w:pPr>
      <w:rPr>
        <w:rFonts w:ascii="OpenSymbol, 'Arial Unicode MS'" w:eastAsia="OpenSymbol, 'Arial Unicode MS'" w:hAnsi="OpenSymbol, 'Arial Unicode MS'" w:cs="OpenSymbol, 'Arial Unicode MS'"/>
        <w:sz w:val="30"/>
        <w:szCs w:val="30"/>
      </w:rPr>
    </w:lvl>
    <w:lvl w:ilvl="4">
      <w:numFmt w:val="bullet"/>
      <w:lvlText w:val="◦"/>
      <w:lvlJc w:val="left"/>
      <w:pPr>
        <w:ind w:left="2160" w:hanging="360"/>
      </w:pPr>
      <w:rPr>
        <w:rFonts w:ascii="OpenSymbol, 'Arial Unicode MS'" w:eastAsia="OpenSymbol, 'Arial Unicode MS'" w:hAnsi="OpenSymbol, 'Arial Unicode MS'" w:cs="OpenSymbol, 'Arial Unicode MS'"/>
        <w:sz w:val="30"/>
        <w:szCs w:val="30"/>
      </w:rPr>
    </w:lvl>
    <w:lvl w:ilvl="5">
      <w:numFmt w:val="bullet"/>
      <w:lvlText w:val="▪"/>
      <w:lvlJc w:val="left"/>
      <w:pPr>
        <w:ind w:left="2520" w:hanging="360"/>
      </w:pPr>
      <w:rPr>
        <w:rFonts w:ascii="OpenSymbol, 'Arial Unicode MS'" w:eastAsia="OpenSymbol, 'Arial Unicode MS'" w:hAnsi="OpenSymbol, 'Arial Unicode MS'" w:cs="OpenSymbol, 'Arial Unicode MS'"/>
        <w:sz w:val="30"/>
        <w:szCs w:val="30"/>
      </w:rPr>
    </w:lvl>
    <w:lvl w:ilvl="6">
      <w:numFmt w:val="bullet"/>
      <w:lvlText w:val="•"/>
      <w:lvlJc w:val="left"/>
      <w:pPr>
        <w:ind w:left="2880" w:hanging="360"/>
      </w:pPr>
      <w:rPr>
        <w:rFonts w:ascii="OpenSymbol, 'Arial Unicode MS'" w:eastAsia="OpenSymbol, 'Arial Unicode MS'" w:hAnsi="OpenSymbol, 'Arial Unicode MS'" w:cs="OpenSymbol, 'Arial Unicode MS'"/>
        <w:sz w:val="30"/>
        <w:szCs w:val="30"/>
      </w:rPr>
    </w:lvl>
    <w:lvl w:ilvl="7">
      <w:numFmt w:val="bullet"/>
      <w:lvlText w:val="◦"/>
      <w:lvlJc w:val="left"/>
      <w:pPr>
        <w:ind w:left="3240" w:hanging="360"/>
      </w:pPr>
      <w:rPr>
        <w:rFonts w:ascii="OpenSymbol, 'Arial Unicode MS'" w:eastAsia="OpenSymbol, 'Arial Unicode MS'" w:hAnsi="OpenSymbol, 'Arial Unicode MS'" w:cs="OpenSymbol, 'Arial Unicode MS'"/>
        <w:sz w:val="30"/>
        <w:szCs w:val="30"/>
      </w:rPr>
    </w:lvl>
    <w:lvl w:ilvl="8">
      <w:numFmt w:val="bullet"/>
      <w:lvlText w:val="▪"/>
      <w:lvlJc w:val="left"/>
      <w:pPr>
        <w:ind w:left="3600" w:hanging="360"/>
      </w:pPr>
      <w:rPr>
        <w:rFonts w:ascii="OpenSymbol, 'Arial Unicode MS'" w:eastAsia="OpenSymbol, 'Arial Unicode MS'" w:hAnsi="OpenSymbol, 'Arial Unicode MS'" w:cs="OpenSymbol, 'Arial Unicode MS'"/>
        <w:sz w:val="30"/>
        <w:szCs w:val="30"/>
      </w:rPr>
    </w:lvl>
  </w:abstractNum>
  <w:abstractNum w:abstractNumId="7">
    <w:nsid w:val="254C7CAE"/>
    <w:multiLevelType w:val="multilevel"/>
    <w:tmpl w:val="E8E095F4"/>
    <w:lvl w:ilvl="0">
      <w:numFmt w:val="bullet"/>
      <w:lvlText w:val=""/>
      <w:lvlJc w:val="left"/>
      <w:pPr>
        <w:ind w:left="733" w:hanging="360"/>
      </w:pPr>
      <w:rPr>
        <w:rFonts w:ascii="Symbol" w:hAnsi="Symbol"/>
      </w:rPr>
    </w:lvl>
    <w:lvl w:ilvl="1">
      <w:numFmt w:val="bullet"/>
      <w:lvlText w:val="o"/>
      <w:lvlJc w:val="left"/>
      <w:pPr>
        <w:ind w:left="1453" w:hanging="360"/>
      </w:pPr>
      <w:rPr>
        <w:rFonts w:ascii="Courier New" w:hAnsi="Courier New" w:cs="Courier New"/>
      </w:rPr>
    </w:lvl>
    <w:lvl w:ilvl="2">
      <w:numFmt w:val="bullet"/>
      <w:lvlText w:val=""/>
      <w:lvlJc w:val="left"/>
      <w:pPr>
        <w:ind w:left="2173" w:hanging="360"/>
      </w:pPr>
      <w:rPr>
        <w:rFonts w:ascii="Wingdings" w:hAnsi="Wingdings"/>
      </w:rPr>
    </w:lvl>
    <w:lvl w:ilvl="3">
      <w:numFmt w:val="bullet"/>
      <w:lvlText w:val=""/>
      <w:lvlJc w:val="left"/>
      <w:pPr>
        <w:ind w:left="2893" w:hanging="360"/>
      </w:pPr>
      <w:rPr>
        <w:rFonts w:ascii="Symbol" w:hAnsi="Symbol"/>
      </w:rPr>
    </w:lvl>
    <w:lvl w:ilvl="4">
      <w:numFmt w:val="bullet"/>
      <w:lvlText w:val="o"/>
      <w:lvlJc w:val="left"/>
      <w:pPr>
        <w:ind w:left="3613" w:hanging="360"/>
      </w:pPr>
      <w:rPr>
        <w:rFonts w:ascii="Courier New" w:hAnsi="Courier New" w:cs="Courier New"/>
      </w:rPr>
    </w:lvl>
    <w:lvl w:ilvl="5">
      <w:numFmt w:val="bullet"/>
      <w:lvlText w:val=""/>
      <w:lvlJc w:val="left"/>
      <w:pPr>
        <w:ind w:left="4333" w:hanging="360"/>
      </w:pPr>
      <w:rPr>
        <w:rFonts w:ascii="Wingdings" w:hAnsi="Wingdings"/>
      </w:rPr>
    </w:lvl>
    <w:lvl w:ilvl="6">
      <w:numFmt w:val="bullet"/>
      <w:lvlText w:val=""/>
      <w:lvlJc w:val="left"/>
      <w:pPr>
        <w:ind w:left="5053" w:hanging="360"/>
      </w:pPr>
      <w:rPr>
        <w:rFonts w:ascii="Symbol" w:hAnsi="Symbol"/>
      </w:rPr>
    </w:lvl>
    <w:lvl w:ilvl="7">
      <w:numFmt w:val="bullet"/>
      <w:lvlText w:val="o"/>
      <w:lvlJc w:val="left"/>
      <w:pPr>
        <w:ind w:left="5773" w:hanging="360"/>
      </w:pPr>
      <w:rPr>
        <w:rFonts w:ascii="Courier New" w:hAnsi="Courier New" w:cs="Courier New"/>
      </w:rPr>
    </w:lvl>
    <w:lvl w:ilvl="8">
      <w:numFmt w:val="bullet"/>
      <w:lvlText w:val=""/>
      <w:lvlJc w:val="left"/>
      <w:pPr>
        <w:ind w:left="6493" w:hanging="360"/>
      </w:pPr>
      <w:rPr>
        <w:rFonts w:ascii="Wingdings" w:hAnsi="Wingdings"/>
      </w:rPr>
    </w:lvl>
  </w:abstractNum>
  <w:abstractNum w:abstractNumId="8">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C113775"/>
    <w:multiLevelType w:val="multilevel"/>
    <w:tmpl w:val="8C6EDC9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1">
    <w:nsid w:val="53A80A79"/>
    <w:multiLevelType w:val="hybridMultilevel"/>
    <w:tmpl w:val="F8022AFC"/>
    <w:lvl w:ilvl="0" w:tplc="49969442">
      <w:start w:val="1"/>
      <w:numFmt w:val="bullet"/>
      <w:lvlText w:val="–"/>
      <w:lvlJc w:val="left"/>
      <w:pPr>
        <w:ind w:left="102" w:hanging="159"/>
      </w:pPr>
      <w:rPr>
        <w:rFonts w:ascii="Times New Roman" w:eastAsia="Times New Roman" w:hAnsi="Times New Roman" w:hint="default"/>
        <w:w w:val="99"/>
        <w:sz w:val="18"/>
        <w:szCs w:val="18"/>
      </w:rPr>
    </w:lvl>
    <w:lvl w:ilvl="1" w:tplc="1C0A04EE">
      <w:start w:val="1"/>
      <w:numFmt w:val="bullet"/>
      <w:lvlText w:val="•"/>
      <w:lvlJc w:val="left"/>
      <w:pPr>
        <w:ind w:left="803" w:hanging="159"/>
      </w:pPr>
      <w:rPr>
        <w:rFonts w:hint="default"/>
      </w:rPr>
    </w:lvl>
    <w:lvl w:ilvl="2" w:tplc="6414B204">
      <w:start w:val="1"/>
      <w:numFmt w:val="bullet"/>
      <w:lvlText w:val="•"/>
      <w:lvlJc w:val="left"/>
      <w:pPr>
        <w:ind w:left="1505" w:hanging="159"/>
      </w:pPr>
      <w:rPr>
        <w:rFonts w:hint="default"/>
      </w:rPr>
    </w:lvl>
    <w:lvl w:ilvl="3" w:tplc="BC6C2218">
      <w:start w:val="1"/>
      <w:numFmt w:val="bullet"/>
      <w:lvlText w:val="•"/>
      <w:lvlJc w:val="left"/>
      <w:pPr>
        <w:ind w:left="2206" w:hanging="159"/>
      </w:pPr>
      <w:rPr>
        <w:rFonts w:hint="default"/>
      </w:rPr>
    </w:lvl>
    <w:lvl w:ilvl="4" w:tplc="5B401122">
      <w:start w:val="1"/>
      <w:numFmt w:val="bullet"/>
      <w:lvlText w:val="•"/>
      <w:lvlJc w:val="left"/>
      <w:pPr>
        <w:ind w:left="2907" w:hanging="159"/>
      </w:pPr>
      <w:rPr>
        <w:rFonts w:hint="default"/>
      </w:rPr>
    </w:lvl>
    <w:lvl w:ilvl="5" w:tplc="8EB05A82">
      <w:start w:val="1"/>
      <w:numFmt w:val="bullet"/>
      <w:lvlText w:val="•"/>
      <w:lvlJc w:val="left"/>
      <w:pPr>
        <w:ind w:left="3609" w:hanging="159"/>
      </w:pPr>
      <w:rPr>
        <w:rFonts w:hint="default"/>
      </w:rPr>
    </w:lvl>
    <w:lvl w:ilvl="6" w:tplc="B3429B68">
      <w:start w:val="1"/>
      <w:numFmt w:val="bullet"/>
      <w:lvlText w:val="•"/>
      <w:lvlJc w:val="left"/>
      <w:pPr>
        <w:ind w:left="4310" w:hanging="159"/>
      </w:pPr>
      <w:rPr>
        <w:rFonts w:hint="default"/>
      </w:rPr>
    </w:lvl>
    <w:lvl w:ilvl="7" w:tplc="5A64481E">
      <w:start w:val="1"/>
      <w:numFmt w:val="bullet"/>
      <w:lvlText w:val="•"/>
      <w:lvlJc w:val="left"/>
      <w:pPr>
        <w:ind w:left="5012" w:hanging="159"/>
      </w:pPr>
      <w:rPr>
        <w:rFonts w:hint="default"/>
      </w:rPr>
    </w:lvl>
    <w:lvl w:ilvl="8" w:tplc="33A4743E">
      <w:start w:val="1"/>
      <w:numFmt w:val="bullet"/>
      <w:lvlText w:val="•"/>
      <w:lvlJc w:val="left"/>
      <w:pPr>
        <w:ind w:left="5713" w:hanging="159"/>
      </w:pPr>
      <w:rPr>
        <w:rFonts w:hint="default"/>
      </w:rPr>
    </w:lvl>
  </w:abstractNum>
  <w:abstractNum w:abstractNumId="12">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13">
    <w:nsid w:val="59CE7EA3"/>
    <w:multiLevelType w:val="multilevel"/>
    <w:tmpl w:val="2BD885D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5">
    <w:nsid w:val="61FD7DF9"/>
    <w:multiLevelType w:val="multilevel"/>
    <w:tmpl w:val="2DA2F5AC"/>
    <w:lvl w:ilvl="0">
      <w:numFmt w:val="bullet"/>
      <w:lvlText w:val="-"/>
      <w:lvlJc w:val="left"/>
      <w:pPr>
        <w:ind w:left="928" w:hanging="360"/>
      </w:pPr>
      <w:rPr>
        <w:rFonts w:ascii="Times New Roman" w:eastAsia="Times New Roman" w:hAnsi="Times New Roman"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7">
    <w:nsid w:val="6B3C1E9F"/>
    <w:multiLevelType w:val="hybridMultilevel"/>
    <w:tmpl w:val="EE249E82"/>
    <w:lvl w:ilvl="0" w:tplc="6090EA84">
      <w:start w:val="1"/>
      <w:numFmt w:val="bullet"/>
      <w:lvlText w:val="-"/>
      <w:lvlJc w:val="left"/>
      <w:pPr>
        <w:ind w:left="102" w:hanging="106"/>
      </w:pPr>
      <w:rPr>
        <w:rFonts w:ascii="Times New Roman" w:eastAsia="Times New Roman" w:hAnsi="Times New Roman" w:hint="default"/>
        <w:w w:val="99"/>
        <w:sz w:val="18"/>
        <w:szCs w:val="18"/>
      </w:rPr>
    </w:lvl>
    <w:lvl w:ilvl="1" w:tplc="81C24E20">
      <w:start w:val="1"/>
      <w:numFmt w:val="bullet"/>
      <w:lvlText w:val="•"/>
      <w:lvlJc w:val="left"/>
      <w:pPr>
        <w:ind w:left="803" w:hanging="106"/>
      </w:pPr>
      <w:rPr>
        <w:rFonts w:hint="default"/>
      </w:rPr>
    </w:lvl>
    <w:lvl w:ilvl="2" w:tplc="7C4CFBF8">
      <w:start w:val="1"/>
      <w:numFmt w:val="bullet"/>
      <w:lvlText w:val="•"/>
      <w:lvlJc w:val="left"/>
      <w:pPr>
        <w:ind w:left="1505" w:hanging="106"/>
      </w:pPr>
      <w:rPr>
        <w:rFonts w:hint="default"/>
      </w:rPr>
    </w:lvl>
    <w:lvl w:ilvl="3" w:tplc="E86E8B24">
      <w:start w:val="1"/>
      <w:numFmt w:val="bullet"/>
      <w:lvlText w:val="•"/>
      <w:lvlJc w:val="left"/>
      <w:pPr>
        <w:ind w:left="2206" w:hanging="106"/>
      </w:pPr>
      <w:rPr>
        <w:rFonts w:hint="default"/>
      </w:rPr>
    </w:lvl>
    <w:lvl w:ilvl="4" w:tplc="4C86467C">
      <w:start w:val="1"/>
      <w:numFmt w:val="bullet"/>
      <w:lvlText w:val="•"/>
      <w:lvlJc w:val="left"/>
      <w:pPr>
        <w:ind w:left="2907" w:hanging="106"/>
      </w:pPr>
      <w:rPr>
        <w:rFonts w:hint="default"/>
      </w:rPr>
    </w:lvl>
    <w:lvl w:ilvl="5" w:tplc="9112D456">
      <w:start w:val="1"/>
      <w:numFmt w:val="bullet"/>
      <w:lvlText w:val="•"/>
      <w:lvlJc w:val="left"/>
      <w:pPr>
        <w:ind w:left="3609" w:hanging="106"/>
      </w:pPr>
      <w:rPr>
        <w:rFonts w:hint="default"/>
      </w:rPr>
    </w:lvl>
    <w:lvl w:ilvl="6" w:tplc="982C5B6A">
      <w:start w:val="1"/>
      <w:numFmt w:val="bullet"/>
      <w:lvlText w:val="•"/>
      <w:lvlJc w:val="left"/>
      <w:pPr>
        <w:ind w:left="4310" w:hanging="106"/>
      </w:pPr>
      <w:rPr>
        <w:rFonts w:hint="default"/>
      </w:rPr>
    </w:lvl>
    <w:lvl w:ilvl="7" w:tplc="7B9C6E3A">
      <w:start w:val="1"/>
      <w:numFmt w:val="bullet"/>
      <w:lvlText w:val="•"/>
      <w:lvlJc w:val="left"/>
      <w:pPr>
        <w:ind w:left="5012" w:hanging="106"/>
      </w:pPr>
      <w:rPr>
        <w:rFonts w:hint="default"/>
      </w:rPr>
    </w:lvl>
    <w:lvl w:ilvl="8" w:tplc="2DD0DEB8">
      <w:start w:val="1"/>
      <w:numFmt w:val="bullet"/>
      <w:lvlText w:val="•"/>
      <w:lvlJc w:val="left"/>
      <w:pPr>
        <w:ind w:left="5713" w:hanging="106"/>
      </w:pPr>
      <w:rPr>
        <w:rFonts w:hint="default"/>
      </w:rPr>
    </w:lvl>
  </w:abstractNum>
  <w:abstractNum w:abstractNumId="18">
    <w:nsid w:val="6CAA14BD"/>
    <w:multiLevelType w:val="hybridMultilevel"/>
    <w:tmpl w:val="BC72FB62"/>
    <w:lvl w:ilvl="0" w:tplc="A66E3E50">
      <w:start w:val="1"/>
      <w:numFmt w:val="bullet"/>
      <w:lvlText w:val="-"/>
      <w:lvlJc w:val="left"/>
      <w:pPr>
        <w:ind w:left="102" w:hanging="113"/>
      </w:pPr>
      <w:rPr>
        <w:rFonts w:ascii="Times New Roman" w:eastAsia="Times New Roman" w:hAnsi="Times New Roman" w:hint="default"/>
        <w:w w:val="99"/>
        <w:sz w:val="18"/>
        <w:szCs w:val="18"/>
      </w:rPr>
    </w:lvl>
    <w:lvl w:ilvl="1" w:tplc="16ECA6C6">
      <w:start w:val="1"/>
      <w:numFmt w:val="bullet"/>
      <w:lvlText w:val="•"/>
      <w:lvlJc w:val="left"/>
      <w:pPr>
        <w:ind w:left="803" w:hanging="113"/>
      </w:pPr>
      <w:rPr>
        <w:rFonts w:hint="default"/>
      </w:rPr>
    </w:lvl>
    <w:lvl w:ilvl="2" w:tplc="AA8A14AA">
      <w:start w:val="1"/>
      <w:numFmt w:val="bullet"/>
      <w:lvlText w:val="•"/>
      <w:lvlJc w:val="left"/>
      <w:pPr>
        <w:ind w:left="1505" w:hanging="113"/>
      </w:pPr>
      <w:rPr>
        <w:rFonts w:hint="default"/>
      </w:rPr>
    </w:lvl>
    <w:lvl w:ilvl="3" w:tplc="2758B842">
      <w:start w:val="1"/>
      <w:numFmt w:val="bullet"/>
      <w:lvlText w:val="•"/>
      <w:lvlJc w:val="left"/>
      <w:pPr>
        <w:ind w:left="2206" w:hanging="113"/>
      </w:pPr>
      <w:rPr>
        <w:rFonts w:hint="default"/>
      </w:rPr>
    </w:lvl>
    <w:lvl w:ilvl="4" w:tplc="42680FC8">
      <w:start w:val="1"/>
      <w:numFmt w:val="bullet"/>
      <w:lvlText w:val="•"/>
      <w:lvlJc w:val="left"/>
      <w:pPr>
        <w:ind w:left="2907" w:hanging="113"/>
      </w:pPr>
      <w:rPr>
        <w:rFonts w:hint="default"/>
      </w:rPr>
    </w:lvl>
    <w:lvl w:ilvl="5" w:tplc="D2F83584">
      <w:start w:val="1"/>
      <w:numFmt w:val="bullet"/>
      <w:lvlText w:val="•"/>
      <w:lvlJc w:val="left"/>
      <w:pPr>
        <w:ind w:left="3609" w:hanging="113"/>
      </w:pPr>
      <w:rPr>
        <w:rFonts w:hint="default"/>
      </w:rPr>
    </w:lvl>
    <w:lvl w:ilvl="6" w:tplc="69F44996">
      <w:start w:val="1"/>
      <w:numFmt w:val="bullet"/>
      <w:lvlText w:val="•"/>
      <w:lvlJc w:val="left"/>
      <w:pPr>
        <w:ind w:left="4310" w:hanging="113"/>
      </w:pPr>
      <w:rPr>
        <w:rFonts w:hint="default"/>
      </w:rPr>
    </w:lvl>
    <w:lvl w:ilvl="7" w:tplc="7D6E81F0">
      <w:start w:val="1"/>
      <w:numFmt w:val="bullet"/>
      <w:lvlText w:val="•"/>
      <w:lvlJc w:val="left"/>
      <w:pPr>
        <w:ind w:left="5012" w:hanging="113"/>
      </w:pPr>
      <w:rPr>
        <w:rFonts w:hint="default"/>
      </w:rPr>
    </w:lvl>
    <w:lvl w:ilvl="8" w:tplc="756E8354">
      <w:start w:val="1"/>
      <w:numFmt w:val="bullet"/>
      <w:lvlText w:val="•"/>
      <w:lvlJc w:val="left"/>
      <w:pPr>
        <w:ind w:left="5713" w:hanging="113"/>
      </w:pPr>
      <w:rPr>
        <w:rFonts w:hint="default"/>
      </w:rPr>
    </w:lvl>
  </w:abstractNum>
  <w:num w:numId="1">
    <w:abstractNumId w:val="0"/>
  </w:num>
  <w:num w:numId="2">
    <w:abstractNumId w:val="12"/>
  </w:num>
  <w:num w:numId="3">
    <w:abstractNumId w:val="14"/>
  </w:num>
  <w:num w:numId="4">
    <w:abstractNumId w:val="8"/>
  </w:num>
  <w:num w:numId="5">
    <w:abstractNumId w:val="4"/>
  </w:num>
  <w:num w:numId="6">
    <w:abstractNumId w:val="3"/>
  </w:num>
  <w:num w:numId="7">
    <w:abstractNumId w:val="9"/>
  </w:num>
  <w:num w:numId="8">
    <w:abstractNumId w:val="2"/>
  </w:num>
  <w:num w:numId="9">
    <w:abstractNumId w:val="16"/>
  </w:num>
  <w:num w:numId="10">
    <w:abstractNumId w:val="13"/>
  </w:num>
  <w:num w:numId="11">
    <w:abstractNumId w:val="6"/>
  </w:num>
  <w:num w:numId="12">
    <w:abstractNumId w:val="15"/>
  </w:num>
  <w:num w:numId="13">
    <w:abstractNumId w:val="7"/>
  </w:num>
  <w:num w:numId="14">
    <w:abstractNumId w:val="10"/>
  </w:num>
  <w:num w:numId="15">
    <w:abstractNumId w:val="5"/>
  </w:num>
  <w:num w:numId="16">
    <w:abstractNumId w:val="17"/>
  </w:num>
  <w:num w:numId="17">
    <w:abstractNumId w:val="1"/>
  </w:num>
  <w:num w:numId="18">
    <w:abstractNumId w:val="11"/>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2683A"/>
    <w:rsid w:val="00044036"/>
    <w:rsid w:val="00071117"/>
    <w:rsid w:val="00096A58"/>
    <w:rsid w:val="000B685B"/>
    <w:rsid w:val="000C35BB"/>
    <w:rsid w:val="000F38BC"/>
    <w:rsid w:val="000F66F3"/>
    <w:rsid w:val="00111D76"/>
    <w:rsid w:val="0011752F"/>
    <w:rsid w:val="00124A79"/>
    <w:rsid w:val="00145F25"/>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C0CBF"/>
    <w:rsid w:val="002D3EB4"/>
    <w:rsid w:val="002F0C7F"/>
    <w:rsid w:val="00304D04"/>
    <w:rsid w:val="003067C2"/>
    <w:rsid w:val="00327C85"/>
    <w:rsid w:val="00330DF4"/>
    <w:rsid w:val="00332ADF"/>
    <w:rsid w:val="0034624E"/>
    <w:rsid w:val="00353942"/>
    <w:rsid w:val="0037518C"/>
    <w:rsid w:val="00376615"/>
    <w:rsid w:val="003D4825"/>
    <w:rsid w:val="003E2DEE"/>
    <w:rsid w:val="003E6653"/>
    <w:rsid w:val="003F0FC7"/>
    <w:rsid w:val="003F74B6"/>
    <w:rsid w:val="0043000A"/>
    <w:rsid w:val="0043467F"/>
    <w:rsid w:val="00434B16"/>
    <w:rsid w:val="00435E3B"/>
    <w:rsid w:val="00456A4F"/>
    <w:rsid w:val="004571D9"/>
    <w:rsid w:val="0047193E"/>
    <w:rsid w:val="004808C7"/>
    <w:rsid w:val="00480EFB"/>
    <w:rsid w:val="004A2249"/>
    <w:rsid w:val="004A501E"/>
    <w:rsid w:val="004A57F0"/>
    <w:rsid w:val="004B150C"/>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7EFA"/>
    <w:rsid w:val="005A61FB"/>
    <w:rsid w:val="005A676A"/>
    <w:rsid w:val="005B1FD6"/>
    <w:rsid w:val="005B3C2B"/>
    <w:rsid w:val="005C4E42"/>
    <w:rsid w:val="005D4D48"/>
    <w:rsid w:val="006104FB"/>
    <w:rsid w:val="0061154A"/>
    <w:rsid w:val="0062419C"/>
    <w:rsid w:val="0062730F"/>
    <w:rsid w:val="0063230A"/>
    <w:rsid w:val="00643288"/>
    <w:rsid w:val="00665151"/>
    <w:rsid w:val="00671834"/>
    <w:rsid w:val="006902E3"/>
    <w:rsid w:val="00691CCE"/>
    <w:rsid w:val="006B49D8"/>
    <w:rsid w:val="006B5CF1"/>
    <w:rsid w:val="006C2A2A"/>
    <w:rsid w:val="006D4B50"/>
    <w:rsid w:val="006E16C3"/>
    <w:rsid w:val="006E5C7C"/>
    <w:rsid w:val="006E5F06"/>
    <w:rsid w:val="006F1A2A"/>
    <w:rsid w:val="006F2012"/>
    <w:rsid w:val="006F33B0"/>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4416B"/>
    <w:rsid w:val="00853FA5"/>
    <w:rsid w:val="00856AA4"/>
    <w:rsid w:val="0086426F"/>
    <w:rsid w:val="00867C04"/>
    <w:rsid w:val="0087373C"/>
    <w:rsid w:val="008742F4"/>
    <w:rsid w:val="00876040"/>
    <w:rsid w:val="00890B51"/>
    <w:rsid w:val="008A56E7"/>
    <w:rsid w:val="008C48FA"/>
    <w:rsid w:val="008D1C2E"/>
    <w:rsid w:val="009053C1"/>
    <w:rsid w:val="00911D1B"/>
    <w:rsid w:val="00914E27"/>
    <w:rsid w:val="00921A56"/>
    <w:rsid w:val="00924DF6"/>
    <w:rsid w:val="00934AAF"/>
    <w:rsid w:val="00935A41"/>
    <w:rsid w:val="0094753F"/>
    <w:rsid w:val="0097604A"/>
    <w:rsid w:val="009830F4"/>
    <w:rsid w:val="00994026"/>
    <w:rsid w:val="00994ACF"/>
    <w:rsid w:val="009A2F1D"/>
    <w:rsid w:val="009D5270"/>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31DDD"/>
    <w:rsid w:val="00B36693"/>
    <w:rsid w:val="00B40940"/>
    <w:rsid w:val="00B47E4B"/>
    <w:rsid w:val="00B535F0"/>
    <w:rsid w:val="00B6501C"/>
    <w:rsid w:val="00B66FCF"/>
    <w:rsid w:val="00B77314"/>
    <w:rsid w:val="00B962E8"/>
    <w:rsid w:val="00B970A4"/>
    <w:rsid w:val="00BB0F7B"/>
    <w:rsid w:val="00BC2AEF"/>
    <w:rsid w:val="00BD1AFC"/>
    <w:rsid w:val="00BD5575"/>
    <w:rsid w:val="00BE4A18"/>
    <w:rsid w:val="00BE50C3"/>
    <w:rsid w:val="00BF22C8"/>
    <w:rsid w:val="00C11E1C"/>
    <w:rsid w:val="00C21D6E"/>
    <w:rsid w:val="00C34529"/>
    <w:rsid w:val="00C37F0D"/>
    <w:rsid w:val="00C41BFA"/>
    <w:rsid w:val="00C60D5B"/>
    <w:rsid w:val="00C76358"/>
    <w:rsid w:val="00C80F3D"/>
    <w:rsid w:val="00C82AA7"/>
    <w:rsid w:val="00C8402F"/>
    <w:rsid w:val="00C84D30"/>
    <w:rsid w:val="00C9011D"/>
    <w:rsid w:val="00C91C08"/>
    <w:rsid w:val="00CD478E"/>
    <w:rsid w:val="00D01ED7"/>
    <w:rsid w:val="00D02BAD"/>
    <w:rsid w:val="00D07439"/>
    <w:rsid w:val="00D26353"/>
    <w:rsid w:val="00D31121"/>
    <w:rsid w:val="00D36CB0"/>
    <w:rsid w:val="00D377B6"/>
    <w:rsid w:val="00D70A27"/>
    <w:rsid w:val="00D82B32"/>
    <w:rsid w:val="00D872BE"/>
    <w:rsid w:val="00DA4799"/>
    <w:rsid w:val="00DA508C"/>
    <w:rsid w:val="00DB1C9B"/>
    <w:rsid w:val="00DB4281"/>
    <w:rsid w:val="00DD645B"/>
    <w:rsid w:val="00DD670B"/>
    <w:rsid w:val="00DE0FAF"/>
    <w:rsid w:val="00DE448D"/>
    <w:rsid w:val="00E12044"/>
    <w:rsid w:val="00E12C74"/>
    <w:rsid w:val="00E249DD"/>
    <w:rsid w:val="00E364A0"/>
    <w:rsid w:val="00E46379"/>
    <w:rsid w:val="00E50378"/>
    <w:rsid w:val="00E8375E"/>
    <w:rsid w:val="00E84BBE"/>
    <w:rsid w:val="00EA2A94"/>
    <w:rsid w:val="00EB4ECB"/>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927DB"/>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table" w:styleId="Grigliatabella">
    <w:name w:val="Table Grid"/>
    <w:basedOn w:val="Tabellanormale"/>
    <w:uiPriority w:val="59"/>
    <w:rsid w:val="008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table" w:styleId="Grigliatabella">
    <w:name w:val="Table Grid"/>
    <w:basedOn w:val="Tabellanormale"/>
    <w:uiPriority w:val="59"/>
    <w:rsid w:val="008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89BB-2AAE-44C4-951F-28E04902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3378</Words>
  <Characters>19258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22591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23</cp:revision>
  <cp:lastPrinted>2018-10-10T06:14:00Z</cp:lastPrinted>
  <dcterms:created xsi:type="dcterms:W3CDTF">2018-10-08T19:04:00Z</dcterms:created>
  <dcterms:modified xsi:type="dcterms:W3CDTF">2019-01-30T08:53:00Z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